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15BC" w14:textId="32EF9C9E" w:rsidR="00942EBA" w:rsidRDefault="00942EBA" w:rsidP="00942EBA">
      <w:pPr>
        <w:pStyle w:val="HeadingI"/>
        <w:jc w:val="center"/>
        <w:rPr>
          <w:color w:val="auto"/>
        </w:rPr>
      </w:pPr>
      <w:r>
        <w:rPr>
          <w:color w:val="auto"/>
        </w:rPr>
        <w:t xml:space="preserve">RRFM 2026 - </w:t>
      </w:r>
      <w:r w:rsidRPr="006247C5">
        <w:rPr>
          <w:color w:val="auto"/>
        </w:rPr>
        <w:t>Tuesday 21 April 2026</w:t>
      </w:r>
    </w:p>
    <w:p w14:paraId="22F9BD45" w14:textId="129A6DBD" w:rsidR="00942EBA" w:rsidRPr="00942EBA" w:rsidRDefault="00942EBA" w:rsidP="00942EBA">
      <w:pPr>
        <w:pStyle w:val="HeadingI"/>
        <w:jc w:val="center"/>
        <w:rPr>
          <w:color w:val="auto"/>
          <w:u w:val="none"/>
        </w:rPr>
      </w:pPr>
      <w:r w:rsidRPr="00942EBA">
        <w:rPr>
          <w:color w:val="auto"/>
          <w:u w:val="none"/>
        </w:rPr>
        <w:t>Dedicated Afternoon for Students and Young Generation</w:t>
      </w:r>
    </w:p>
    <w:p w14:paraId="0D933D58" w14:textId="77777777" w:rsidR="00942EBA" w:rsidRDefault="00942EBA" w:rsidP="00942EBA">
      <w:pPr>
        <w:rPr>
          <w:rFonts w:ascii="Poppins" w:eastAsia="Calibri" w:hAnsi="Poppins" w:cs="Poppins"/>
          <w:b/>
          <w:szCs w:val="36"/>
          <w:lang w:val="en-US"/>
        </w:rPr>
      </w:pPr>
    </w:p>
    <w:p w14:paraId="4AD9BA90" w14:textId="7F57ACD3" w:rsidR="00942EBA" w:rsidRPr="006247C5" w:rsidRDefault="00942EBA" w:rsidP="00942EBA">
      <w:pPr>
        <w:rPr>
          <w:rFonts w:ascii="Poppins" w:eastAsia="Calibri" w:hAnsi="Poppins" w:cs="Poppins"/>
          <w:b/>
          <w:color w:val="6F6882"/>
          <w:szCs w:val="36"/>
          <w:lang w:val="en-US"/>
        </w:rPr>
      </w:pPr>
      <w:r w:rsidRPr="006247C5">
        <w:rPr>
          <w:rFonts w:ascii="Poppins" w:eastAsia="Calibri" w:hAnsi="Poppins" w:cs="Poppins"/>
          <w:b/>
          <w:szCs w:val="36"/>
          <w:lang w:val="en-US"/>
        </w:rPr>
        <w:t xml:space="preserve">3.30pm – 4.30pm </w:t>
      </w:r>
      <w:r w:rsidRPr="006247C5">
        <w:rPr>
          <w:rFonts w:ascii="Poppins" w:eastAsia="Calibri" w:hAnsi="Poppins" w:cs="Poppins"/>
          <w:b/>
          <w:szCs w:val="36"/>
          <w:lang w:val="en-US"/>
        </w:rPr>
        <w:tab/>
      </w:r>
      <w:r w:rsidRPr="006247C5">
        <w:rPr>
          <w:rFonts w:ascii="Poppins" w:eastAsia="Calibri" w:hAnsi="Poppins" w:cs="Poppins"/>
          <w:b/>
          <w:color w:val="6F6882"/>
          <w:szCs w:val="36"/>
          <w:lang w:val="en-US"/>
        </w:rPr>
        <w:t>Student Competition &amp;</w:t>
      </w:r>
    </w:p>
    <w:p w14:paraId="1DD70540" w14:textId="77777777" w:rsidR="00942EBA" w:rsidRPr="006247C5" w:rsidRDefault="00942EBA" w:rsidP="00942EBA">
      <w:pPr>
        <w:rPr>
          <w:rFonts w:ascii="Poppins" w:eastAsia="Calibri" w:hAnsi="Poppins" w:cs="Poppins"/>
          <w:b/>
          <w:color w:val="6F6882"/>
          <w:szCs w:val="36"/>
          <w:lang w:val="en-US"/>
        </w:rPr>
      </w:pPr>
      <w:r w:rsidRPr="006247C5">
        <w:rPr>
          <w:rFonts w:ascii="Poppins" w:eastAsia="Calibri" w:hAnsi="Poppins" w:cs="Poppins"/>
          <w:b/>
          <w:color w:val="6F6882"/>
          <w:szCs w:val="36"/>
          <w:lang w:val="en-US"/>
        </w:rPr>
        <w:tab/>
      </w:r>
      <w:r w:rsidRPr="006247C5">
        <w:rPr>
          <w:rFonts w:ascii="Poppins" w:eastAsia="Calibri" w:hAnsi="Poppins" w:cs="Poppins"/>
          <w:b/>
          <w:color w:val="6F6882"/>
          <w:szCs w:val="36"/>
          <w:lang w:val="en-US"/>
        </w:rPr>
        <w:tab/>
      </w:r>
      <w:r w:rsidRPr="006247C5">
        <w:rPr>
          <w:rFonts w:ascii="Poppins" w:eastAsia="Calibri" w:hAnsi="Poppins" w:cs="Poppins"/>
          <w:b/>
          <w:color w:val="6F6882"/>
          <w:szCs w:val="36"/>
          <w:lang w:val="en-US"/>
        </w:rPr>
        <w:tab/>
      </w:r>
      <w:r w:rsidRPr="006247C5">
        <w:rPr>
          <w:rFonts w:ascii="Poppins" w:eastAsia="Calibri" w:hAnsi="Poppins" w:cs="Poppins"/>
          <w:b/>
          <w:color w:val="6F6882"/>
          <w:szCs w:val="36"/>
          <w:lang w:val="en-US"/>
        </w:rPr>
        <w:tab/>
        <w:t xml:space="preserve">PhD Award of the ENS High Scientific Council </w:t>
      </w:r>
    </w:p>
    <w:p w14:paraId="5CF1210B" w14:textId="77777777" w:rsidR="00942EBA" w:rsidRPr="006247C5" w:rsidRDefault="00942EBA" w:rsidP="00942EBA">
      <w:pPr>
        <w:spacing w:after="240"/>
        <w:rPr>
          <w:rFonts w:ascii="Poppins" w:hAnsi="Poppins" w:cs="Poppins"/>
          <w:sz w:val="18"/>
          <w:szCs w:val="18"/>
          <w:lang w:val="en-GB"/>
        </w:rPr>
      </w:pPr>
      <w:r w:rsidRPr="006247C5">
        <w:rPr>
          <w:rFonts w:ascii="Poppins" w:hAnsi="Poppins" w:cs="Poppins"/>
          <w:sz w:val="18"/>
          <w:szCs w:val="18"/>
          <w:lang w:val="en-GB"/>
        </w:rPr>
        <w:t>Chair: S</w:t>
      </w:r>
      <w:r>
        <w:rPr>
          <w:rFonts w:ascii="Poppins" w:hAnsi="Poppins" w:cs="Poppins"/>
          <w:sz w:val="18"/>
          <w:szCs w:val="18"/>
          <w:lang w:val="en-GB"/>
        </w:rPr>
        <w:t>.</w:t>
      </w:r>
      <w:r w:rsidRPr="006247C5">
        <w:rPr>
          <w:rFonts w:ascii="Poppins" w:hAnsi="Poppins" w:cs="Poppins"/>
          <w:sz w:val="18"/>
          <w:szCs w:val="18"/>
          <w:lang w:val="en-GB"/>
        </w:rPr>
        <w:t xml:space="preserve"> van Dyck, SCK-CEN, Belgium; E</w:t>
      </w:r>
      <w:r>
        <w:rPr>
          <w:rFonts w:ascii="Poppins" w:hAnsi="Poppins" w:cs="Poppins"/>
          <w:sz w:val="18"/>
          <w:szCs w:val="18"/>
          <w:lang w:val="en-GB"/>
        </w:rPr>
        <w:t>.</w:t>
      </w:r>
      <w:r w:rsidRPr="006247C5">
        <w:rPr>
          <w:rFonts w:ascii="Poppins" w:hAnsi="Poppins" w:cs="Poppins"/>
          <w:sz w:val="18"/>
          <w:szCs w:val="18"/>
          <w:lang w:val="en-GB"/>
        </w:rPr>
        <w:t xml:space="preserve"> Proust, ENS High Scientific Council</w:t>
      </w:r>
    </w:p>
    <w:p w14:paraId="298D9710" w14:textId="77777777" w:rsidR="00942EBA" w:rsidRPr="006247C5" w:rsidRDefault="00942EBA" w:rsidP="00942EBA">
      <w:pPr>
        <w:rPr>
          <w:rFonts w:ascii="Poppins" w:hAnsi="Poppins" w:cs="Poppins"/>
          <w:b/>
          <w:bCs/>
          <w:sz w:val="20"/>
          <w:szCs w:val="20"/>
          <w:lang w:val="en-GB"/>
        </w:rPr>
      </w:pPr>
      <w:r w:rsidRPr="006247C5">
        <w:rPr>
          <w:rFonts w:ascii="Poppins" w:hAnsi="Poppins" w:cs="Poppins"/>
          <w:b/>
          <w:bCs/>
          <w:sz w:val="20"/>
          <w:szCs w:val="20"/>
          <w:lang w:val="en-GB"/>
        </w:rPr>
        <w:t>On the Physics of a Core Disruptive Accident in a Heavy Liquid Metal Fast Reactor | Case Study: MYRRHA</w:t>
      </w:r>
    </w:p>
    <w:p w14:paraId="37E90227" w14:textId="77777777" w:rsidR="00942EBA" w:rsidRPr="006247C5" w:rsidRDefault="00942EBA" w:rsidP="00942EBA">
      <w:pPr>
        <w:rPr>
          <w:rFonts w:ascii="Poppins" w:hAnsi="Poppins" w:cs="Poppins"/>
          <w:sz w:val="20"/>
          <w:szCs w:val="20"/>
          <w:lang w:val="en-GB"/>
        </w:rPr>
      </w:pPr>
      <w:r w:rsidRPr="006247C5">
        <w:rPr>
          <w:rFonts w:ascii="Poppins" w:hAnsi="Poppins" w:cs="Poppins"/>
          <w:sz w:val="20"/>
          <w:szCs w:val="20"/>
          <w:lang w:val="en-GB"/>
        </w:rPr>
        <w:t>Đ</w:t>
      </w:r>
      <w:r>
        <w:rPr>
          <w:rFonts w:ascii="Poppins" w:hAnsi="Poppins" w:cs="Poppins"/>
          <w:sz w:val="20"/>
          <w:szCs w:val="20"/>
          <w:lang w:val="en-GB"/>
        </w:rPr>
        <w:t>.</w:t>
      </w:r>
      <w:r w:rsidRPr="006247C5">
        <w:rPr>
          <w:rFonts w:ascii="Poppins" w:hAnsi="Poppins" w:cs="Poppins"/>
          <w:sz w:val="20"/>
          <w:szCs w:val="20"/>
          <w:lang w:val="en-GB"/>
        </w:rPr>
        <w:t xml:space="preserve"> Petrović, University of Leuven, Belgium</w:t>
      </w:r>
    </w:p>
    <w:p w14:paraId="010454A2" w14:textId="77777777" w:rsidR="00942EBA" w:rsidRPr="006247C5" w:rsidRDefault="00942EBA" w:rsidP="00942EBA">
      <w:pPr>
        <w:rPr>
          <w:rFonts w:ascii="Poppins" w:eastAsia="Calibri" w:hAnsi="Poppins" w:cs="Poppins"/>
          <w:bCs/>
          <w:i/>
          <w:iCs/>
          <w:color w:val="auto"/>
          <w:sz w:val="20"/>
          <w:szCs w:val="20"/>
          <w:lang w:val="en-US"/>
        </w:rPr>
      </w:pPr>
      <w:r w:rsidRPr="006247C5">
        <w:rPr>
          <w:rFonts w:ascii="Poppins" w:eastAsia="Calibri" w:hAnsi="Poppins" w:cs="Poppins"/>
          <w:bCs/>
          <w:i/>
          <w:iCs/>
          <w:color w:val="auto"/>
          <w:sz w:val="20"/>
          <w:szCs w:val="20"/>
          <w:lang w:val="en-US"/>
        </w:rPr>
        <w:t>Following the presentation, the ENS High Scientific Council PhD Award will be formally conferred.</w:t>
      </w:r>
    </w:p>
    <w:p w14:paraId="1E2F82C0" w14:textId="77777777" w:rsidR="00942EBA" w:rsidRPr="006247C5" w:rsidRDefault="00942EBA" w:rsidP="00942EBA">
      <w:pPr>
        <w:rPr>
          <w:rFonts w:ascii="Poppins" w:eastAsia="Calibri" w:hAnsi="Poppins" w:cs="Poppins"/>
          <w:bCs/>
          <w:color w:val="auto"/>
          <w:sz w:val="20"/>
          <w:szCs w:val="20"/>
          <w:lang w:val="en-US"/>
        </w:rPr>
      </w:pPr>
    </w:p>
    <w:p w14:paraId="1FB7C690" w14:textId="77777777" w:rsidR="00942EBA" w:rsidRPr="006247C5" w:rsidRDefault="00942EBA" w:rsidP="00942EBA">
      <w:pPr>
        <w:spacing w:after="240"/>
        <w:rPr>
          <w:rFonts w:ascii="Poppins" w:eastAsia="Calibri" w:hAnsi="Poppins" w:cs="Poppins"/>
          <w:b/>
          <w:color w:val="auto"/>
          <w:szCs w:val="36"/>
          <w:lang w:val="en-US"/>
        </w:rPr>
      </w:pPr>
      <w:r w:rsidRPr="006247C5">
        <w:rPr>
          <w:rFonts w:ascii="Poppins" w:eastAsia="Calibri" w:hAnsi="Poppins" w:cs="Poppins"/>
          <w:b/>
          <w:color w:val="auto"/>
          <w:szCs w:val="36"/>
          <w:lang w:val="en-US"/>
        </w:rPr>
        <w:t>Student Competition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805"/>
        <w:gridCol w:w="4221"/>
      </w:tblGrid>
      <w:tr w:rsidR="00942EBA" w:rsidRPr="006247C5" w14:paraId="4B068B4F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4933E0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6B1F8E">
              <w:rPr>
                <w:rFonts w:ascii="Poppins" w:hAnsi="Poppins" w:cs="Poppins"/>
                <w:sz w:val="18"/>
                <w:szCs w:val="18"/>
              </w:rPr>
              <w:t>Improving Reactivity Insertion Accident Simulations of the VR-1 Research Reactor: Control System Response and SCRAM Delay in RELAP5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580B5A" w14:textId="77777777" w:rsidR="00942EBA" w:rsidRPr="006B1F8E" w:rsidRDefault="00942EBA" w:rsidP="00AD4EAC">
            <w:pPr>
              <w:rPr>
                <w:rFonts w:ascii="Poppins" w:hAnsi="Poppins" w:cs="Poppins"/>
              </w:rPr>
            </w:pPr>
            <w:proofErr w:type="spellStart"/>
            <w:r w:rsidRPr="006B1F8E">
              <w:rPr>
                <w:rFonts w:ascii="Poppins" w:hAnsi="Poppins" w:cs="Poppins"/>
                <w:sz w:val="18"/>
                <w:szCs w:val="18"/>
              </w:rPr>
              <w:t>Mátl</w:t>
            </w:r>
            <w:proofErr w:type="spellEnd"/>
            <w:r w:rsidRPr="006B1F8E">
              <w:rPr>
                <w:rFonts w:ascii="Poppins" w:hAnsi="Poppins" w:cs="Poppins"/>
                <w:sz w:val="18"/>
                <w:szCs w:val="18"/>
              </w:rPr>
              <w:t>, J. (1)</w:t>
            </w:r>
          </w:p>
          <w:p w14:paraId="5BB85E4D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6B1F8E">
              <w:rPr>
                <w:rFonts w:ascii="Poppins" w:hAnsi="Poppins" w:cs="Poppins"/>
                <w:sz w:val="14"/>
                <w:szCs w:val="14"/>
              </w:rPr>
              <w:t xml:space="preserve">1 - Department of Nuclear Reactors, Faculty of Nuclear Sciences and Physical Engineering, Czech Technical University in Prag, Czech </w:t>
            </w:r>
            <w:r>
              <w:rPr>
                <w:rFonts w:ascii="Poppins" w:hAnsi="Poppins" w:cs="Poppins"/>
                <w:sz w:val="14"/>
                <w:szCs w:val="14"/>
              </w:rPr>
              <w:t>R</w:t>
            </w:r>
            <w:r w:rsidRPr="006B1F8E">
              <w:rPr>
                <w:rFonts w:ascii="Poppins" w:hAnsi="Poppins" w:cs="Poppins"/>
                <w:sz w:val="14"/>
                <w:szCs w:val="14"/>
              </w:rPr>
              <w:t>epublic</w:t>
            </w:r>
          </w:p>
        </w:tc>
      </w:tr>
      <w:tr w:rsidR="00942EBA" w:rsidRPr="006247C5" w14:paraId="28AE54E4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1B3FA6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6B1F8E">
              <w:rPr>
                <w:rFonts w:ascii="Poppins" w:hAnsi="Poppins" w:cs="Poppins"/>
                <w:sz w:val="18"/>
                <w:szCs w:val="18"/>
              </w:rPr>
              <w:t>Molybdenum disulfides (MoS2) materials for a low-specific activity Mo-99/Tc-99m generator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659701" w14:textId="77777777" w:rsidR="00942EBA" w:rsidRPr="006B1F8E" w:rsidRDefault="00942EBA" w:rsidP="00AD4EAC">
            <w:pPr>
              <w:rPr>
                <w:rFonts w:ascii="Poppins" w:hAnsi="Poppins" w:cs="Poppins"/>
                <w:lang w:val="nl-NL"/>
              </w:rPr>
            </w:pPr>
            <w:r w:rsidRPr="00AD079E">
              <w:rPr>
                <w:rFonts w:ascii="Poppins" w:hAnsi="Poppins" w:cs="Poppin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24E73">
              <w:rPr>
                <w:rFonts w:ascii="Poppins" w:hAnsi="Poppins" w:cs="Poppins"/>
                <w:sz w:val="18"/>
                <w:szCs w:val="18"/>
                <w:lang w:val="nl-NL"/>
              </w:rPr>
              <w:t>Gauri</w:t>
            </w:r>
            <w:proofErr w:type="spellEnd"/>
            <w:r w:rsidRPr="006B1F8E">
              <w:rPr>
                <w:rFonts w:ascii="Poppins" w:hAnsi="Poppins" w:cs="Poppins"/>
                <w:sz w:val="18"/>
                <w:szCs w:val="18"/>
                <w:lang w:val="nl-NL"/>
              </w:rPr>
              <w:t xml:space="preserve">, G. (1); Denkova, A. (1); De </w:t>
            </w:r>
            <w:r>
              <w:rPr>
                <w:rFonts w:ascii="Poppins" w:hAnsi="Poppins" w:cs="Poppins"/>
                <w:sz w:val="18"/>
                <w:szCs w:val="18"/>
                <w:lang w:val="nl-NL"/>
              </w:rPr>
              <w:t>K</w:t>
            </w:r>
            <w:r w:rsidRPr="006B1F8E">
              <w:rPr>
                <w:rFonts w:ascii="Poppins" w:hAnsi="Poppins" w:cs="Poppins"/>
                <w:sz w:val="18"/>
                <w:szCs w:val="18"/>
                <w:lang w:val="nl-NL"/>
              </w:rPr>
              <w:t>ruijff, R. (1)</w:t>
            </w:r>
          </w:p>
          <w:p w14:paraId="015EB0B9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6B1F8E">
              <w:rPr>
                <w:rFonts w:ascii="Poppins" w:hAnsi="Poppins" w:cs="Poppins"/>
                <w:sz w:val="14"/>
                <w:szCs w:val="14"/>
              </w:rPr>
              <w:t>1 - Delft University of Technology, Netherlands</w:t>
            </w:r>
          </w:p>
        </w:tc>
      </w:tr>
      <w:tr w:rsidR="00942EBA" w:rsidRPr="006247C5" w14:paraId="413AD259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FB84B2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6B1F8E">
              <w:rPr>
                <w:rFonts w:ascii="Poppins" w:hAnsi="Poppins" w:cs="Poppins"/>
                <w:sz w:val="18"/>
                <w:szCs w:val="18"/>
              </w:rPr>
              <w:t>Increasing 166Ho Specific Activity through the Szilard-Chalmers Effect in 165Ho-Loaded Zeolites A and Y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1E8C26" w14:textId="77777777" w:rsidR="00942EBA" w:rsidRPr="006B1F8E" w:rsidRDefault="00942EBA" w:rsidP="00AD4EAC">
            <w:pPr>
              <w:rPr>
                <w:rFonts w:ascii="Poppins" w:hAnsi="Poppins" w:cs="Poppins"/>
                <w:lang w:val="nl-NL"/>
              </w:rPr>
            </w:pPr>
            <w:r w:rsidRPr="006B1F8E">
              <w:rPr>
                <w:rFonts w:ascii="Poppins" w:hAnsi="Poppins" w:cs="Poppins"/>
                <w:sz w:val="18"/>
                <w:szCs w:val="18"/>
                <w:lang w:val="nl-NL"/>
              </w:rPr>
              <w:t xml:space="preserve">Spruit, E. (1); </w:t>
            </w:r>
            <w:proofErr w:type="spellStart"/>
            <w:r w:rsidRPr="006B1F8E">
              <w:rPr>
                <w:rFonts w:ascii="Poppins" w:hAnsi="Poppins" w:cs="Poppins"/>
                <w:sz w:val="18"/>
                <w:szCs w:val="18"/>
                <w:lang w:val="nl-NL"/>
              </w:rPr>
              <w:t>Djanashvili</w:t>
            </w:r>
            <w:proofErr w:type="spellEnd"/>
            <w:r w:rsidRPr="006B1F8E">
              <w:rPr>
                <w:rFonts w:ascii="Poppins" w:hAnsi="Poppins" w:cs="Poppins"/>
                <w:sz w:val="18"/>
                <w:szCs w:val="18"/>
                <w:lang w:val="nl-NL"/>
              </w:rPr>
              <w:t xml:space="preserve">, K. (1); De </w:t>
            </w:r>
            <w:r>
              <w:rPr>
                <w:rFonts w:ascii="Poppins" w:hAnsi="Poppins" w:cs="Poppins"/>
                <w:sz w:val="18"/>
                <w:szCs w:val="18"/>
                <w:lang w:val="nl-NL"/>
              </w:rPr>
              <w:t>K</w:t>
            </w:r>
            <w:r w:rsidRPr="006B1F8E">
              <w:rPr>
                <w:rFonts w:ascii="Poppins" w:hAnsi="Poppins" w:cs="Poppins"/>
                <w:sz w:val="18"/>
                <w:szCs w:val="18"/>
                <w:lang w:val="nl-NL"/>
              </w:rPr>
              <w:t>ruijff, R. (1)</w:t>
            </w:r>
          </w:p>
          <w:p w14:paraId="1CF36A1E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6B1F8E">
              <w:rPr>
                <w:rFonts w:ascii="Poppins" w:hAnsi="Poppins" w:cs="Poppins"/>
                <w:sz w:val="14"/>
                <w:szCs w:val="14"/>
              </w:rPr>
              <w:t>1 - Applied Radiation and Isotopes, Delft University of Technology, Netherlands</w:t>
            </w:r>
          </w:p>
        </w:tc>
      </w:tr>
      <w:tr w:rsidR="00942EBA" w:rsidRPr="006247C5" w14:paraId="40B74F9B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A464D2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6B1F8E">
              <w:rPr>
                <w:rFonts w:ascii="Poppins" w:hAnsi="Poppins" w:cs="Poppins"/>
                <w:sz w:val="18"/>
                <w:szCs w:val="18"/>
              </w:rPr>
              <w:t>Design and Proof-of-Concept Development of a Precision Measurement System for Fuel Plate Inspection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BC8084" w14:textId="77777777" w:rsidR="00942EBA" w:rsidRPr="006B1F8E" w:rsidRDefault="00942EBA" w:rsidP="00AD4EAC">
            <w:pPr>
              <w:rPr>
                <w:rFonts w:ascii="Poppins" w:hAnsi="Poppins" w:cs="Poppins"/>
              </w:rPr>
            </w:pPr>
            <w:r w:rsidRPr="006B1F8E">
              <w:rPr>
                <w:rFonts w:ascii="Poppins" w:hAnsi="Poppins" w:cs="Poppins"/>
                <w:sz w:val="18"/>
                <w:szCs w:val="18"/>
              </w:rPr>
              <w:t xml:space="preserve">Sperry, E. (1); Fuentes </w:t>
            </w:r>
            <w:r>
              <w:rPr>
                <w:rFonts w:ascii="Poppins" w:hAnsi="Poppins" w:cs="Poppins"/>
                <w:sz w:val="18"/>
                <w:szCs w:val="18"/>
              </w:rPr>
              <w:t>R</w:t>
            </w:r>
            <w:r w:rsidRPr="006B1F8E">
              <w:rPr>
                <w:rFonts w:ascii="Poppins" w:hAnsi="Poppins" w:cs="Poppins"/>
                <w:sz w:val="18"/>
                <w:szCs w:val="18"/>
              </w:rPr>
              <w:t>odriguez, D. (2); Maier, A. (3); Lansing, C. (4); Koralewski, A. (5); Mcneff, P. (6); Catalan, M. (6)</w:t>
            </w:r>
          </w:p>
          <w:p w14:paraId="4B9B1295" w14:textId="77777777" w:rsidR="00942EBA" w:rsidRPr="006B1F8E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6B1F8E">
              <w:rPr>
                <w:rFonts w:ascii="Poppins" w:hAnsi="Poppins" w:cs="Poppins"/>
                <w:sz w:val="14"/>
                <w:szCs w:val="14"/>
              </w:rPr>
              <w:t xml:space="preserve">1 - University of Washington, </w:t>
            </w:r>
            <w:r>
              <w:rPr>
                <w:rFonts w:ascii="Poppins" w:hAnsi="Poppins" w:cs="Poppins"/>
                <w:sz w:val="14"/>
                <w:szCs w:val="14"/>
              </w:rPr>
              <w:t>United States</w:t>
            </w:r>
          </w:p>
          <w:p w14:paraId="1724B4AD" w14:textId="77777777" w:rsidR="00942EBA" w:rsidRPr="006B1F8E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6B1F8E">
              <w:rPr>
                <w:rFonts w:ascii="Poppins" w:hAnsi="Poppins" w:cs="Poppins"/>
                <w:sz w:val="14"/>
                <w:szCs w:val="14"/>
              </w:rPr>
              <w:t xml:space="preserve">2 - Florida International University, </w:t>
            </w:r>
            <w:r>
              <w:rPr>
                <w:rFonts w:ascii="Poppins" w:hAnsi="Poppins" w:cs="Poppins"/>
                <w:sz w:val="14"/>
                <w:szCs w:val="14"/>
              </w:rPr>
              <w:t>United States</w:t>
            </w:r>
          </w:p>
          <w:p w14:paraId="7633FC74" w14:textId="77777777" w:rsidR="00942EBA" w:rsidRPr="006B1F8E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6B1F8E">
              <w:rPr>
                <w:rFonts w:ascii="Poppins" w:hAnsi="Poppins" w:cs="Poppins"/>
                <w:sz w:val="14"/>
                <w:szCs w:val="14"/>
              </w:rPr>
              <w:t xml:space="preserve">3 - The Ohio State University, </w:t>
            </w:r>
            <w:r>
              <w:rPr>
                <w:rFonts w:ascii="Poppins" w:hAnsi="Poppins" w:cs="Poppins"/>
                <w:sz w:val="14"/>
                <w:szCs w:val="14"/>
              </w:rPr>
              <w:t>United States</w:t>
            </w:r>
          </w:p>
          <w:p w14:paraId="4368E367" w14:textId="77777777" w:rsidR="00942EBA" w:rsidRPr="006B1F8E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6B1F8E">
              <w:rPr>
                <w:rFonts w:ascii="Poppins" w:hAnsi="Poppins" w:cs="Poppins"/>
                <w:sz w:val="14"/>
                <w:szCs w:val="14"/>
              </w:rPr>
              <w:t xml:space="preserve">4 - Washington State University Tri-Cities, </w:t>
            </w:r>
            <w:r>
              <w:rPr>
                <w:rFonts w:ascii="Poppins" w:hAnsi="Poppins" w:cs="Poppins"/>
                <w:sz w:val="14"/>
                <w:szCs w:val="14"/>
              </w:rPr>
              <w:t>United States</w:t>
            </w:r>
          </w:p>
          <w:p w14:paraId="29E8CA99" w14:textId="77777777" w:rsidR="00942EBA" w:rsidRPr="006B1F8E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6B1F8E">
              <w:rPr>
                <w:rFonts w:ascii="Poppins" w:hAnsi="Poppins" w:cs="Poppins"/>
                <w:sz w:val="14"/>
                <w:szCs w:val="14"/>
              </w:rPr>
              <w:t xml:space="preserve">5 - Carroll College, </w:t>
            </w:r>
            <w:r>
              <w:rPr>
                <w:rFonts w:ascii="Poppins" w:hAnsi="Poppins" w:cs="Poppins"/>
                <w:sz w:val="14"/>
                <w:szCs w:val="14"/>
              </w:rPr>
              <w:t>United States</w:t>
            </w:r>
          </w:p>
          <w:p w14:paraId="62B123CD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6B1F8E">
              <w:rPr>
                <w:rFonts w:ascii="Poppins" w:hAnsi="Poppins" w:cs="Poppins"/>
                <w:sz w:val="14"/>
                <w:szCs w:val="14"/>
              </w:rPr>
              <w:t xml:space="preserve">6 - National Security Directorate, Pacific Northwest National Laboratory, </w:t>
            </w:r>
            <w:r>
              <w:rPr>
                <w:rFonts w:ascii="Poppins" w:hAnsi="Poppins" w:cs="Poppins"/>
                <w:sz w:val="14"/>
                <w:szCs w:val="14"/>
              </w:rPr>
              <w:t>United States</w:t>
            </w:r>
          </w:p>
        </w:tc>
      </w:tr>
      <w:tr w:rsidR="00942EBA" w:rsidRPr="006247C5" w14:paraId="22A93E09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75C8DF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B15D6">
              <w:rPr>
                <w:rFonts w:ascii="Poppins" w:hAnsi="Poppins" w:cs="Poppins"/>
                <w:sz w:val="18"/>
                <w:szCs w:val="18"/>
              </w:rPr>
              <w:t>Thermo-Mechanical Characterisation of a Uranium Alloy for Nuclear Research Reactors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A7EB80" w14:textId="77777777" w:rsidR="00942EBA" w:rsidRPr="006B1F8E" w:rsidRDefault="00942EBA" w:rsidP="00AD4EAC">
            <w:pPr>
              <w:rPr>
                <w:rFonts w:ascii="Poppins" w:hAnsi="Poppins" w:cs="Poppins"/>
                <w:lang w:val="fr-BE"/>
              </w:rPr>
            </w:pPr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 xml:space="preserve">Guyot, B. (1); Touzin, M. (2); </w:t>
            </w:r>
            <w:proofErr w:type="spellStart"/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>Béclin</w:t>
            </w:r>
            <w:proofErr w:type="spellEnd"/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 xml:space="preserve">, F. (2); </w:t>
            </w:r>
            <w:proofErr w:type="spellStart"/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>Stepnik</w:t>
            </w:r>
            <w:proofErr w:type="spellEnd"/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 xml:space="preserve">, B. (3); </w:t>
            </w:r>
            <w:proofErr w:type="spellStart"/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>Medyk</w:t>
            </w:r>
            <w:proofErr w:type="spellEnd"/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>, L. (3)</w:t>
            </w:r>
          </w:p>
          <w:p w14:paraId="0D027B33" w14:textId="77777777" w:rsidR="00942EBA" w:rsidRPr="006B1F8E" w:rsidRDefault="00942EBA" w:rsidP="00AD4EAC">
            <w:pPr>
              <w:spacing w:after="50"/>
              <w:ind w:left="100"/>
              <w:rPr>
                <w:rFonts w:ascii="Poppins" w:hAnsi="Poppins" w:cs="Poppins"/>
                <w:lang w:val="fr-BE"/>
              </w:rPr>
            </w:pPr>
            <w:r w:rsidRPr="006B1F8E">
              <w:rPr>
                <w:rFonts w:ascii="Poppins" w:hAnsi="Poppins" w:cs="Poppins"/>
                <w:sz w:val="14"/>
                <w:szCs w:val="14"/>
                <w:lang w:val="fr-BE"/>
              </w:rPr>
              <w:t>1 - Framatome / Univ. Lille, UMR 8207 - UMET - Unité Matériaux et Transformations, France</w:t>
            </w:r>
          </w:p>
          <w:p w14:paraId="333D0402" w14:textId="77777777" w:rsidR="00942EBA" w:rsidRPr="006B1F8E" w:rsidRDefault="00942EBA" w:rsidP="00AD4EAC">
            <w:pPr>
              <w:spacing w:after="50"/>
              <w:ind w:left="100"/>
              <w:rPr>
                <w:rFonts w:ascii="Poppins" w:hAnsi="Poppins" w:cs="Poppins"/>
                <w:lang w:val="fr-BE"/>
              </w:rPr>
            </w:pPr>
            <w:r w:rsidRPr="006B1F8E">
              <w:rPr>
                <w:rFonts w:ascii="Poppins" w:hAnsi="Poppins" w:cs="Poppins"/>
                <w:sz w:val="14"/>
                <w:szCs w:val="14"/>
                <w:lang w:val="fr-BE"/>
              </w:rPr>
              <w:t>2 - Univ. Lille, UMR 8207 - UMET - Unité Matériaux et Transformations, France</w:t>
            </w:r>
          </w:p>
          <w:p w14:paraId="46CF8835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6B1F8E">
              <w:rPr>
                <w:rFonts w:ascii="Poppins" w:hAnsi="Poppins" w:cs="Poppins"/>
                <w:sz w:val="14"/>
                <w:szCs w:val="14"/>
              </w:rPr>
              <w:t>3 - Framatome, France</w:t>
            </w:r>
          </w:p>
        </w:tc>
      </w:tr>
      <w:tr w:rsidR="00942EBA" w:rsidRPr="00942EBA" w14:paraId="76C08150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BD9E82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6B1F8E">
              <w:rPr>
                <w:rFonts w:ascii="Poppins" w:hAnsi="Poppins" w:cs="Poppins"/>
                <w:sz w:val="18"/>
                <w:szCs w:val="18"/>
              </w:rPr>
              <w:t xml:space="preserve">Implementation of the Cooling Circuits of </w:t>
            </w:r>
            <w:proofErr w:type="spellStart"/>
            <w:r w:rsidRPr="006B1F8E">
              <w:rPr>
                <w:rFonts w:ascii="Poppins" w:hAnsi="Poppins" w:cs="Poppins"/>
                <w:sz w:val="18"/>
                <w:szCs w:val="18"/>
              </w:rPr>
              <w:t>FissionIST</w:t>
            </w:r>
            <w:proofErr w:type="spellEnd"/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76C6C0" w14:textId="77777777" w:rsidR="00942EBA" w:rsidRPr="006B1F8E" w:rsidRDefault="00942EBA" w:rsidP="00AD4EAC">
            <w:pPr>
              <w:rPr>
                <w:rFonts w:ascii="Poppins" w:hAnsi="Poppins" w:cs="Poppins"/>
                <w:lang w:val="fr-BE"/>
              </w:rPr>
            </w:pPr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>Lourenço, A. (1); Marques, J. (1)</w:t>
            </w:r>
          </w:p>
          <w:p w14:paraId="51B3B8AC" w14:textId="77777777" w:rsidR="00942EBA" w:rsidRPr="00C44DE6" w:rsidRDefault="00942EBA" w:rsidP="00AD4EAC">
            <w:pPr>
              <w:rPr>
                <w:rFonts w:ascii="Poppins" w:hAnsi="Poppins" w:cs="Poppins"/>
                <w:sz w:val="18"/>
                <w:szCs w:val="18"/>
                <w:lang w:val="fr-BE"/>
              </w:rPr>
            </w:pPr>
            <w:r w:rsidRPr="006B1F8E">
              <w:rPr>
                <w:rFonts w:ascii="Poppins" w:hAnsi="Poppins" w:cs="Poppins"/>
                <w:sz w:val="14"/>
                <w:szCs w:val="14"/>
                <w:lang w:val="fr-BE"/>
              </w:rPr>
              <w:t xml:space="preserve">1 - Centro de </w:t>
            </w:r>
            <w:proofErr w:type="spellStart"/>
            <w:r w:rsidRPr="006B1F8E">
              <w:rPr>
                <w:rFonts w:ascii="Poppins" w:hAnsi="Poppins" w:cs="Poppins"/>
                <w:sz w:val="14"/>
                <w:szCs w:val="14"/>
                <w:lang w:val="fr-BE"/>
              </w:rPr>
              <w:t>Ciências</w:t>
            </w:r>
            <w:proofErr w:type="spellEnd"/>
            <w:r w:rsidRPr="006B1F8E">
              <w:rPr>
                <w:rFonts w:ascii="Poppins" w:hAnsi="Poppins" w:cs="Poppins"/>
                <w:sz w:val="14"/>
                <w:szCs w:val="14"/>
                <w:lang w:val="fr-BE"/>
              </w:rPr>
              <w:t xml:space="preserve"> e Tecnologias Nucleares, Instituto Superior </w:t>
            </w:r>
            <w:proofErr w:type="spellStart"/>
            <w:r w:rsidRPr="006B1F8E">
              <w:rPr>
                <w:rFonts w:ascii="Poppins" w:hAnsi="Poppins" w:cs="Poppins"/>
                <w:sz w:val="14"/>
                <w:szCs w:val="14"/>
                <w:lang w:val="fr-BE"/>
              </w:rPr>
              <w:t>Técnico</w:t>
            </w:r>
            <w:proofErr w:type="spellEnd"/>
            <w:r w:rsidRPr="006B1F8E">
              <w:rPr>
                <w:rFonts w:ascii="Poppins" w:hAnsi="Poppins" w:cs="Poppins"/>
                <w:sz w:val="14"/>
                <w:szCs w:val="14"/>
                <w:lang w:val="fr-BE"/>
              </w:rPr>
              <w:t>, Portugal</w:t>
            </w:r>
          </w:p>
        </w:tc>
      </w:tr>
      <w:tr w:rsidR="00942EBA" w:rsidRPr="006247C5" w14:paraId="77B1B784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2DCA4E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6B1F8E">
              <w:rPr>
                <w:rFonts w:ascii="Poppins" w:hAnsi="Poppins" w:cs="Poppins"/>
                <w:sz w:val="18"/>
                <w:szCs w:val="18"/>
              </w:rPr>
              <w:lastRenderedPageBreak/>
              <w:t>Assessment of Pool Activation in the Portuguese Research Reactor (RPI) for Decommissioning Using Monte Carlo Simulations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B6F012" w14:textId="77777777" w:rsidR="00942EBA" w:rsidRPr="006B1F8E" w:rsidRDefault="00942EBA" w:rsidP="00AD4EAC">
            <w:pPr>
              <w:rPr>
                <w:rFonts w:ascii="Poppins" w:hAnsi="Poppins" w:cs="Poppins"/>
                <w:lang w:val="fr-BE"/>
              </w:rPr>
            </w:pPr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>Vítor, C. M. (1); Marques, J. G. (1)</w:t>
            </w:r>
          </w:p>
          <w:p w14:paraId="2224C54C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6B1F8E">
              <w:rPr>
                <w:rFonts w:ascii="Poppins" w:hAnsi="Poppins" w:cs="Poppins"/>
                <w:sz w:val="14"/>
                <w:szCs w:val="14"/>
              </w:rPr>
              <w:t xml:space="preserve">1 - Centro de </w:t>
            </w:r>
            <w:proofErr w:type="spellStart"/>
            <w:r w:rsidRPr="006B1F8E">
              <w:rPr>
                <w:rFonts w:ascii="Poppins" w:hAnsi="Poppins" w:cs="Poppins"/>
                <w:sz w:val="14"/>
                <w:szCs w:val="14"/>
              </w:rPr>
              <w:t>Ciências</w:t>
            </w:r>
            <w:proofErr w:type="spellEnd"/>
            <w:r w:rsidRPr="006B1F8E">
              <w:rPr>
                <w:rFonts w:ascii="Poppins" w:hAnsi="Poppins" w:cs="Poppins"/>
                <w:sz w:val="14"/>
                <w:szCs w:val="14"/>
              </w:rPr>
              <w:t xml:space="preserve"> e Tecnologias Nucleares, Instituto Superior Técnico</w:t>
            </w:r>
            <w:r>
              <w:rPr>
                <w:rFonts w:ascii="Poppins" w:hAnsi="Poppins" w:cs="Poppins"/>
                <w:sz w:val="14"/>
                <w:szCs w:val="14"/>
              </w:rPr>
              <w:t>,</w:t>
            </w:r>
            <w:r w:rsidRPr="006B1F8E">
              <w:rPr>
                <w:rFonts w:ascii="Poppins" w:hAnsi="Poppins" w:cs="Poppins"/>
                <w:sz w:val="14"/>
                <w:szCs w:val="14"/>
              </w:rPr>
              <w:t xml:space="preserve"> Portugal</w:t>
            </w:r>
          </w:p>
        </w:tc>
      </w:tr>
      <w:tr w:rsidR="00942EBA" w:rsidRPr="00942EBA" w14:paraId="7C9FBEBC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7CF9A1" w14:textId="4970A3EE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>
              <w:br w:type="page"/>
            </w:r>
            <w:r w:rsidRPr="006B1F8E">
              <w:rPr>
                <w:rFonts w:ascii="Poppins" w:hAnsi="Poppins" w:cs="Poppins"/>
                <w:sz w:val="18"/>
                <w:szCs w:val="18"/>
              </w:rPr>
              <w:t>Development of a new data processing tool dedicated to the calibration of calorimeter prototypes using a LabVIEW environment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813DE0" w14:textId="77777777" w:rsidR="00942EBA" w:rsidRPr="006B1F8E" w:rsidRDefault="00942EBA" w:rsidP="00AD4EAC">
            <w:pPr>
              <w:rPr>
                <w:rFonts w:ascii="Poppins" w:hAnsi="Poppins" w:cs="Poppins"/>
                <w:lang w:val="fr-BE"/>
              </w:rPr>
            </w:pPr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 xml:space="preserve">Preite, R. (1); Volte, A. (1); Carette, M. (1); Radulovic, V. (2); Snoj, L. (2); </w:t>
            </w:r>
            <w:proofErr w:type="spellStart"/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>Lyoussi</w:t>
            </w:r>
            <w:proofErr w:type="spellEnd"/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>, A. (3); Reynard-</w:t>
            </w:r>
            <w:r>
              <w:rPr>
                <w:rFonts w:ascii="Poppins" w:hAnsi="Poppins" w:cs="Poppins"/>
                <w:sz w:val="18"/>
                <w:szCs w:val="18"/>
                <w:lang w:val="fr-BE"/>
              </w:rPr>
              <w:t>C</w:t>
            </w:r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>arette, C. (1)</w:t>
            </w:r>
          </w:p>
          <w:p w14:paraId="462F908B" w14:textId="77777777" w:rsidR="00942EBA" w:rsidRPr="006B1F8E" w:rsidRDefault="00942EBA" w:rsidP="00AD4EAC">
            <w:pPr>
              <w:spacing w:after="50"/>
              <w:ind w:left="100"/>
              <w:rPr>
                <w:rFonts w:ascii="Poppins" w:hAnsi="Poppins" w:cs="Poppins"/>
                <w:lang w:val="fr-BE"/>
              </w:rPr>
            </w:pPr>
            <w:r w:rsidRPr="006B1F8E">
              <w:rPr>
                <w:rFonts w:ascii="Poppins" w:hAnsi="Poppins" w:cs="Poppins"/>
                <w:sz w:val="14"/>
                <w:szCs w:val="14"/>
                <w:lang w:val="fr-BE"/>
              </w:rPr>
              <w:t>1 - Aix Marseille Univ, Université de Toulon, CNRS, IM2NP,</w:t>
            </w:r>
            <w:r>
              <w:rPr>
                <w:rFonts w:ascii="Poppins" w:hAnsi="Poppins" w:cs="Poppins"/>
                <w:sz w:val="14"/>
                <w:szCs w:val="14"/>
                <w:lang w:val="fr-BE"/>
              </w:rPr>
              <w:t xml:space="preserve"> </w:t>
            </w:r>
            <w:r w:rsidRPr="006B1F8E">
              <w:rPr>
                <w:rFonts w:ascii="Poppins" w:hAnsi="Poppins" w:cs="Poppins"/>
                <w:sz w:val="14"/>
                <w:szCs w:val="14"/>
                <w:lang w:val="fr-BE"/>
              </w:rPr>
              <w:t>France</w:t>
            </w:r>
          </w:p>
          <w:p w14:paraId="29C8F9FE" w14:textId="77777777" w:rsidR="00942EBA" w:rsidRPr="006B1F8E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6B1F8E">
              <w:rPr>
                <w:rFonts w:ascii="Poppins" w:hAnsi="Poppins" w:cs="Poppins"/>
                <w:sz w:val="14"/>
                <w:szCs w:val="14"/>
              </w:rPr>
              <w:t>2 - Reactor Physics Division, Jožef Stefan Institute, Slovenia</w:t>
            </w:r>
          </w:p>
          <w:p w14:paraId="1E2B426B" w14:textId="77777777" w:rsidR="00942EBA" w:rsidRPr="00C44DE6" w:rsidRDefault="00942EBA" w:rsidP="00AD4EAC">
            <w:pPr>
              <w:rPr>
                <w:rFonts w:ascii="Poppins" w:hAnsi="Poppins" w:cs="Poppins"/>
                <w:sz w:val="18"/>
                <w:szCs w:val="18"/>
                <w:lang w:val="fr-BE"/>
              </w:rPr>
            </w:pPr>
            <w:r w:rsidRPr="006B1F8E">
              <w:rPr>
                <w:rFonts w:ascii="Poppins" w:hAnsi="Poppins" w:cs="Poppins"/>
                <w:sz w:val="14"/>
                <w:szCs w:val="14"/>
                <w:lang w:val="fr-BE"/>
              </w:rPr>
              <w:t>3 - CEA, DES, IRESNE, DER, France</w:t>
            </w:r>
          </w:p>
        </w:tc>
      </w:tr>
      <w:tr w:rsidR="00942EBA" w:rsidRPr="00942EBA" w14:paraId="2A29C6D9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653786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6B1F8E">
              <w:rPr>
                <w:rFonts w:ascii="Poppins" w:hAnsi="Poppins" w:cs="Poppins"/>
                <w:sz w:val="18"/>
                <w:szCs w:val="18"/>
              </w:rPr>
              <w:t>First nuclear heating measurements in stainless steel and tungsten at a fixed axial position in the JSI TRIGA reactor thanks to a dual-sample CALORRE calorimeter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0FC1A9" w14:textId="77777777" w:rsidR="00942EBA" w:rsidRPr="006B1F8E" w:rsidRDefault="00942EBA" w:rsidP="00AD4EAC">
            <w:pPr>
              <w:rPr>
                <w:rFonts w:ascii="Poppins" w:hAnsi="Poppins" w:cs="Poppins"/>
                <w:lang w:val="fr-BE"/>
              </w:rPr>
            </w:pPr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 xml:space="preserve">Slaoui, A. (1); Volte, A. (1); Carette, M. (1); Radulovic, V. (2); Snoj, L. (2); </w:t>
            </w:r>
            <w:proofErr w:type="spellStart"/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>Lyoussi</w:t>
            </w:r>
            <w:proofErr w:type="spellEnd"/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>, A. (3); Reynard-</w:t>
            </w:r>
            <w:r>
              <w:rPr>
                <w:rFonts w:ascii="Poppins" w:hAnsi="Poppins" w:cs="Poppins"/>
                <w:sz w:val="18"/>
                <w:szCs w:val="18"/>
                <w:lang w:val="fr-BE"/>
              </w:rPr>
              <w:t>C</w:t>
            </w:r>
            <w:r w:rsidRPr="006B1F8E">
              <w:rPr>
                <w:rFonts w:ascii="Poppins" w:hAnsi="Poppins" w:cs="Poppins"/>
                <w:sz w:val="18"/>
                <w:szCs w:val="18"/>
                <w:lang w:val="fr-BE"/>
              </w:rPr>
              <w:t>arette, C. (1)</w:t>
            </w:r>
          </w:p>
          <w:p w14:paraId="748529C9" w14:textId="77777777" w:rsidR="00942EBA" w:rsidRPr="006B1F8E" w:rsidRDefault="00942EBA" w:rsidP="00AD4EAC">
            <w:pPr>
              <w:spacing w:after="50"/>
              <w:ind w:left="100"/>
              <w:rPr>
                <w:rFonts w:ascii="Poppins" w:hAnsi="Poppins" w:cs="Poppins"/>
                <w:lang w:val="fr-BE"/>
              </w:rPr>
            </w:pPr>
            <w:r w:rsidRPr="006B1F8E">
              <w:rPr>
                <w:rFonts w:ascii="Poppins" w:hAnsi="Poppins" w:cs="Poppins"/>
                <w:sz w:val="14"/>
                <w:szCs w:val="14"/>
                <w:lang w:val="fr-BE"/>
              </w:rPr>
              <w:t>1 - Aix Marseille Univ, Université de Toulon, CNRS, IM2NP,  France</w:t>
            </w:r>
          </w:p>
          <w:p w14:paraId="33A10978" w14:textId="77777777" w:rsidR="00942EBA" w:rsidRPr="006B1F8E" w:rsidRDefault="00942EBA" w:rsidP="00AD4EAC">
            <w:pPr>
              <w:spacing w:after="50"/>
              <w:ind w:left="100"/>
              <w:rPr>
                <w:rFonts w:ascii="Poppins" w:hAnsi="Poppins" w:cs="Poppins"/>
                <w:lang w:val="fr-BE"/>
              </w:rPr>
            </w:pPr>
            <w:r w:rsidRPr="006B1F8E">
              <w:rPr>
                <w:rFonts w:ascii="Poppins" w:hAnsi="Poppins" w:cs="Poppins"/>
                <w:sz w:val="14"/>
                <w:szCs w:val="14"/>
                <w:lang w:val="fr-BE"/>
              </w:rPr>
              <w:t>2 - Jožef Stefan Institute</w:t>
            </w:r>
            <w:r>
              <w:rPr>
                <w:rFonts w:ascii="Poppins" w:hAnsi="Poppins" w:cs="Poppins"/>
                <w:sz w:val="14"/>
                <w:szCs w:val="14"/>
                <w:lang w:val="fr-BE"/>
              </w:rPr>
              <w:t xml:space="preserve">, </w:t>
            </w:r>
            <w:proofErr w:type="spellStart"/>
            <w:r w:rsidRPr="006B1F8E">
              <w:rPr>
                <w:rFonts w:ascii="Poppins" w:hAnsi="Poppins" w:cs="Poppins"/>
                <w:sz w:val="14"/>
                <w:szCs w:val="14"/>
                <w:lang w:val="fr-BE"/>
              </w:rPr>
              <w:t>Slovenia</w:t>
            </w:r>
            <w:proofErr w:type="spellEnd"/>
          </w:p>
          <w:p w14:paraId="43F50767" w14:textId="77777777" w:rsidR="00942EBA" w:rsidRPr="00C44DE6" w:rsidRDefault="00942EBA" w:rsidP="00AD4EAC">
            <w:pPr>
              <w:rPr>
                <w:rFonts w:ascii="Poppins" w:hAnsi="Poppins" w:cs="Poppins"/>
                <w:sz w:val="18"/>
                <w:szCs w:val="18"/>
                <w:lang w:val="fr-BE"/>
              </w:rPr>
            </w:pPr>
            <w:r w:rsidRPr="006B1F8E">
              <w:rPr>
                <w:rFonts w:ascii="Poppins" w:hAnsi="Poppins" w:cs="Poppins"/>
                <w:sz w:val="14"/>
                <w:szCs w:val="14"/>
                <w:lang w:val="fr-BE"/>
              </w:rPr>
              <w:t>3 - CEA, DES, IRESNE, DER, France</w:t>
            </w:r>
          </w:p>
        </w:tc>
      </w:tr>
      <w:tr w:rsidR="00942EBA" w:rsidRPr="006247C5" w14:paraId="1526070C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BE30CD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6B1F8E">
              <w:rPr>
                <w:rFonts w:ascii="Poppins" w:hAnsi="Poppins" w:cs="Poppins"/>
                <w:sz w:val="18"/>
                <w:szCs w:val="18"/>
              </w:rPr>
              <w:t>Thermally Driven Corrosion and Its Oxide–Acoustic Fingerprints as Diagnostic Indicators of Ageing in TRIGA Research Reactor Tank Liners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62E444" w14:textId="77777777" w:rsidR="00942EBA" w:rsidRPr="006B1F8E" w:rsidRDefault="00942EBA" w:rsidP="00AD4EAC">
            <w:pPr>
              <w:rPr>
                <w:rFonts w:ascii="Poppins" w:hAnsi="Poppins" w:cs="Poppins"/>
              </w:rPr>
            </w:pPr>
            <w:proofErr w:type="spellStart"/>
            <w:r w:rsidRPr="006B1F8E">
              <w:rPr>
                <w:rFonts w:ascii="Poppins" w:hAnsi="Poppins" w:cs="Poppins"/>
                <w:sz w:val="18"/>
                <w:szCs w:val="18"/>
              </w:rPr>
              <w:t>Trisnawan</w:t>
            </w:r>
            <w:proofErr w:type="spellEnd"/>
            <w:r w:rsidRPr="006B1F8E">
              <w:rPr>
                <w:rFonts w:ascii="Poppins" w:hAnsi="Poppins" w:cs="Poppins"/>
                <w:sz w:val="18"/>
                <w:szCs w:val="18"/>
              </w:rPr>
              <w:t xml:space="preserve">, V. (1); Basuki, P. (2); </w:t>
            </w:r>
            <w:proofErr w:type="spellStart"/>
            <w:r w:rsidRPr="006B1F8E">
              <w:rPr>
                <w:rFonts w:ascii="Poppins" w:hAnsi="Poppins" w:cs="Poppins"/>
                <w:sz w:val="18"/>
                <w:szCs w:val="18"/>
              </w:rPr>
              <w:t>Wafda</w:t>
            </w:r>
            <w:proofErr w:type="spellEnd"/>
            <w:r w:rsidRPr="006B1F8E">
              <w:rPr>
                <w:rFonts w:ascii="Poppins" w:hAnsi="Poppins" w:cs="Poppins"/>
                <w:sz w:val="18"/>
                <w:szCs w:val="18"/>
              </w:rPr>
              <w:t xml:space="preserve">, H. (3); </w:t>
            </w:r>
            <w:proofErr w:type="spellStart"/>
            <w:r w:rsidRPr="006B1F8E">
              <w:rPr>
                <w:rFonts w:ascii="Poppins" w:hAnsi="Poppins" w:cs="Poppins"/>
                <w:sz w:val="18"/>
                <w:szCs w:val="18"/>
              </w:rPr>
              <w:t>Himawan</w:t>
            </w:r>
            <w:proofErr w:type="spellEnd"/>
            <w:r w:rsidRPr="006B1F8E">
              <w:rPr>
                <w:rFonts w:ascii="Poppins" w:hAnsi="Poppins" w:cs="Poppins"/>
                <w:sz w:val="18"/>
                <w:szCs w:val="18"/>
              </w:rPr>
              <w:t xml:space="preserve">, R. (2); </w:t>
            </w:r>
            <w:proofErr w:type="spellStart"/>
            <w:r w:rsidRPr="006B1F8E">
              <w:rPr>
                <w:rFonts w:ascii="Poppins" w:hAnsi="Poppins" w:cs="Poppins"/>
                <w:sz w:val="18"/>
                <w:szCs w:val="18"/>
              </w:rPr>
              <w:t>Kurniadi</w:t>
            </w:r>
            <w:proofErr w:type="spellEnd"/>
            <w:r w:rsidRPr="006B1F8E">
              <w:rPr>
                <w:rFonts w:ascii="Poppins" w:hAnsi="Poppins" w:cs="Poppins"/>
                <w:sz w:val="18"/>
                <w:szCs w:val="18"/>
              </w:rPr>
              <w:t>, D. (1)</w:t>
            </w:r>
          </w:p>
          <w:p w14:paraId="12DBDC99" w14:textId="77777777" w:rsidR="00942EBA" w:rsidRPr="006B1F8E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6B1F8E">
              <w:rPr>
                <w:rFonts w:ascii="Poppins" w:hAnsi="Poppins" w:cs="Poppins"/>
                <w:sz w:val="14"/>
                <w:szCs w:val="14"/>
              </w:rPr>
              <w:t>1 - Faculty of Industrial Technology, Bandung Institute of Technology, Indonesia</w:t>
            </w:r>
          </w:p>
          <w:p w14:paraId="17AA8F88" w14:textId="77777777" w:rsidR="00942EBA" w:rsidRPr="006B1F8E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6B1F8E">
              <w:rPr>
                <w:rFonts w:ascii="Poppins" w:hAnsi="Poppins" w:cs="Poppins"/>
                <w:sz w:val="14"/>
                <w:szCs w:val="14"/>
              </w:rPr>
              <w:t>2 - Directorate of Nuclear Facility Management, National Research and Innovation Agency, Indonesia</w:t>
            </w:r>
          </w:p>
          <w:p w14:paraId="055125DB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6B1F8E">
              <w:rPr>
                <w:rFonts w:ascii="Poppins" w:hAnsi="Poppins" w:cs="Poppins"/>
                <w:sz w:val="14"/>
                <w:szCs w:val="14"/>
              </w:rPr>
              <w:t>3 - Research Organization for Nuclear Energy, National Research and Innovation Agency, Indonesia</w:t>
            </w:r>
          </w:p>
        </w:tc>
      </w:tr>
    </w:tbl>
    <w:p w14:paraId="6EE90B95" w14:textId="77777777" w:rsidR="00942EBA" w:rsidRPr="006247C5" w:rsidRDefault="00942EBA" w:rsidP="00942EBA">
      <w:pPr>
        <w:rPr>
          <w:rFonts w:ascii="Poppins" w:hAnsi="Poppins" w:cs="Poppins"/>
          <w:b/>
          <w:bCs/>
          <w:sz w:val="20"/>
          <w:szCs w:val="20"/>
          <w:lang w:val="en-GB"/>
        </w:rPr>
      </w:pPr>
    </w:p>
    <w:p w14:paraId="10A76A8B" w14:textId="2029C44E" w:rsidR="00942EBA" w:rsidRPr="00942EBA" w:rsidRDefault="00942EBA" w:rsidP="00942EBA">
      <w:pPr>
        <w:spacing w:after="240"/>
        <w:rPr>
          <w:rFonts w:ascii="Poppins" w:eastAsia="Calibri" w:hAnsi="Poppins" w:cs="Poppins"/>
          <w:b/>
          <w:color w:val="auto"/>
          <w:szCs w:val="36"/>
          <w:lang w:val="en-US"/>
        </w:rPr>
      </w:pPr>
      <w:r w:rsidRPr="006247C5">
        <w:rPr>
          <w:rFonts w:ascii="Poppins" w:eastAsia="Calibri" w:hAnsi="Poppins" w:cs="Poppins"/>
          <w:b/>
          <w:color w:val="auto"/>
          <w:szCs w:val="36"/>
          <w:lang w:val="en-US"/>
        </w:rPr>
        <w:t xml:space="preserve">4.30pm – 5.10pm </w:t>
      </w:r>
      <w:r w:rsidRPr="006247C5">
        <w:rPr>
          <w:rFonts w:ascii="Poppins" w:eastAsia="Calibri" w:hAnsi="Poppins" w:cs="Poppins"/>
          <w:b/>
          <w:color w:val="auto"/>
          <w:szCs w:val="36"/>
          <w:lang w:val="en-US"/>
        </w:rPr>
        <w:tab/>
        <w:t>Poster Session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805"/>
        <w:gridCol w:w="4221"/>
      </w:tblGrid>
      <w:tr w:rsidR="00942EBA" w:rsidRPr="006247C5" w14:paraId="2EE9C795" w14:textId="77777777" w:rsidTr="00AD4EAC">
        <w:tc>
          <w:tcPr>
            <w:tcW w:w="2662" w:type="pct"/>
            <w:tcBorders>
              <w:bottom w:val="single" w:sz="4" w:space="0" w:color="auto"/>
            </w:tcBorders>
          </w:tcPr>
          <w:p w14:paraId="01AF0242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Safety Analysis and Licensing of the Low Power Research Reactor (LPRR)</w:t>
            </w:r>
          </w:p>
        </w:tc>
        <w:tc>
          <w:tcPr>
            <w:tcW w:w="2338" w:type="pct"/>
            <w:tcBorders>
              <w:bottom w:val="single" w:sz="4" w:space="0" w:color="auto"/>
            </w:tcBorders>
          </w:tcPr>
          <w:p w14:paraId="31F65473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 xml:space="preserve">Alshehri, S. (1); Alzahrani, S. (1);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</w:rPr>
              <w:t>Aldawood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</w:rPr>
              <w:t>, S. (1)</w:t>
            </w:r>
          </w:p>
          <w:p w14:paraId="52129BA4" w14:textId="77777777" w:rsidR="00942EBA" w:rsidRPr="006247C5" w:rsidRDefault="00942EBA" w:rsidP="00AD4EAC">
            <w:pPr>
              <w:rPr>
                <w:rFonts w:ascii="Poppins" w:hAnsi="Poppins" w:cs="Poppins"/>
                <w:sz w:val="14"/>
                <w:szCs w:val="14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1 - King Abdulaziz City for Science and Technology , </w:t>
            </w:r>
            <w:r>
              <w:rPr>
                <w:rFonts w:ascii="Poppins" w:hAnsi="Poppins" w:cs="Poppins"/>
                <w:sz w:val="14"/>
                <w:szCs w:val="14"/>
              </w:rPr>
              <w:t>Saudi Arabia</w:t>
            </w:r>
          </w:p>
        </w:tc>
      </w:tr>
      <w:tr w:rsidR="00942EBA" w:rsidRPr="006247C5" w14:paraId="1E738909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9A7346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Building a robust safety culture for construction research reactor in an emerging nuclear country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451D99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 xml:space="preserve">Alshehri, S. (1); Alzahrani, S. (1);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</w:rPr>
              <w:t>Almathami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</w:rPr>
              <w:t>, A. (1)</w:t>
            </w:r>
          </w:p>
          <w:p w14:paraId="178D2FE8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1 - King Abdulaziz City for Science and Technology , </w:t>
            </w:r>
            <w:r>
              <w:rPr>
                <w:rFonts w:ascii="Poppins" w:hAnsi="Poppins" w:cs="Poppins"/>
                <w:sz w:val="14"/>
                <w:szCs w:val="14"/>
              </w:rPr>
              <w:t>Saudi Arabia</w:t>
            </w:r>
          </w:p>
        </w:tc>
      </w:tr>
      <w:tr w:rsidR="00942EBA" w:rsidRPr="006247C5" w14:paraId="78E8BFA0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5CE91F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AI-Driven Hydrogen Risk Diagnosis in Severe Accidents of Pressurised Water Reactor Nuclear Power Plants.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6835B5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Okonkwo, I. J. (1); Yang , X. (1); Yuan , Y. (2)</w:t>
            </w:r>
          </w:p>
          <w:p w14:paraId="5CE14CB9" w14:textId="77777777" w:rsidR="00942EBA" w:rsidRPr="004202D2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1 - Tsinghua University, China</w:t>
            </w:r>
          </w:p>
          <w:p w14:paraId="4A494BAB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2 - China Nuclear Power Engineering Co., Ltd , China</w:t>
            </w:r>
          </w:p>
        </w:tc>
      </w:tr>
      <w:tr w:rsidR="00942EBA" w:rsidRPr="006247C5" w14:paraId="10B16BA0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0C5B88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On a High-Resolution Neutron Scattering Studies of Substructure of TiAl Polycrystalline Alloys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20345E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 xml:space="preserve">Mikula, P. (1);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</w:rPr>
              <w:t>Michalcová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</w:rPr>
              <w:t xml:space="preserve">, A. (2);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</w:rPr>
              <w:t>Ryukhtin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</w:rPr>
              <w:t>, V. (1)</w:t>
            </w:r>
          </w:p>
          <w:p w14:paraId="2385CA53" w14:textId="77777777" w:rsidR="00942EBA" w:rsidRPr="004202D2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1 - Nuclear Physics Institute CAS, </w:t>
            </w:r>
            <w:r>
              <w:rPr>
                <w:rFonts w:ascii="Poppins" w:hAnsi="Poppins" w:cs="Poppins"/>
                <w:sz w:val="14"/>
                <w:szCs w:val="14"/>
              </w:rPr>
              <w:t>Czech Republic</w:t>
            </w:r>
          </w:p>
          <w:p w14:paraId="5EAF9343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2 - Dept. of Metals and Corrosion Engineering, Uni. of Chemistry and Technology, </w:t>
            </w:r>
            <w:r>
              <w:rPr>
                <w:rFonts w:ascii="Poppins" w:hAnsi="Poppins" w:cs="Poppins"/>
                <w:sz w:val="14"/>
                <w:szCs w:val="14"/>
              </w:rPr>
              <w:t>Czech Republic</w:t>
            </w:r>
          </w:p>
        </w:tc>
      </w:tr>
      <w:tr w:rsidR="00942EBA" w:rsidRPr="006247C5" w14:paraId="191E837F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7A9D64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A Deep Learning Framework for Breeding Ratio Optimization of IMR-13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F4A4A6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Sumarno, A. (1)</w:t>
            </w:r>
          </w:p>
          <w:p w14:paraId="5F5D4B4C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1 - Tsinghua University, China</w:t>
            </w:r>
          </w:p>
        </w:tc>
      </w:tr>
      <w:tr w:rsidR="00942EBA" w:rsidRPr="006247C5" w14:paraId="62482DFE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A74D4B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The Educational Impact of Research Reactor Experiences on Students’ Perception of Nuclear: The INSPIR Project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4D0BE4" w14:textId="77777777" w:rsidR="00942EBA" w:rsidRPr="004202D2" w:rsidRDefault="00942EBA" w:rsidP="00AD4EAC">
            <w:pPr>
              <w:rPr>
                <w:rFonts w:ascii="Poppins" w:hAnsi="Poppins" w:cs="Poppins"/>
                <w:lang w:val="fr-BE"/>
              </w:rPr>
            </w:pPr>
            <w:r w:rsidRPr="004202D2">
              <w:rPr>
                <w:rFonts w:ascii="Poppins" w:hAnsi="Poppins" w:cs="Poppins"/>
                <w:sz w:val="18"/>
                <w:szCs w:val="18"/>
                <w:lang w:val="fr-BE"/>
              </w:rPr>
              <w:t>Canziani, L. (1); Grosso, G. (1); Fabiano, M. (1); Gandini, A. (2); Pepe, G. (3); Salvini, A. (2)</w:t>
            </w:r>
          </w:p>
          <w:p w14:paraId="51CDF4E8" w14:textId="77777777" w:rsidR="00942EBA" w:rsidRPr="004202D2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1 - Department of Chemistry, University of</w:t>
            </w:r>
            <w:r w:rsidRPr="004202D2">
              <w:rPr>
                <w:rFonts w:ascii="Times New Roman" w:hAnsi="Times New Roman"/>
                <w:sz w:val="14"/>
                <w:szCs w:val="14"/>
              </w:rPr>
              <w:t> </w:t>
            </w:r>
            <w:r w:rsidRPr="004202D2">
              <w:rPr>
                <w:rFonts w:ascii="Poppins" w:hAnsi="Poppins" w:cs="Poppins"/>
                <w:sz w:val="14"/>
                <w:szCs w:val="14"/>
              </w:rPr>
              <w:t>Pavia, Italy</w:t>
            </w:r>
          </w:p>
          <w:p w14:paraId="65394245" w14:textId="77777777" w:rsidR="00942EBA" w:rsidRPr="004202D2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2 - Laboratorio Energia Nucleare </w:t>
            </w:r>
            <w:proofErr w:type="spellStart"/>
            <w:r w:rsidRPr="004202D2">
              <w:rPr>
                <w:rFonts w:ascii="Poppins" w:hAnsi="Poppins" w:cs="Poppins"/>
                <w:sz w:val="14"/>
                <w:szCs w:val="14"/>
              </w:rPr>
              <w:t>Applicata</w:t>
            </w:r>
            <w:proofErr w:type="spellEnd"/>
            <w:r w:rsidRPr="004202D2">
              <w:rPr>
                <w:rFonts w:ascii="Poppins" w:hAnsi="Poppins" w:cs="Poppins"/>
                <w:sz w:val="14"/>
                <w:szCs w:val="14"/>
              </w:rPr>
              <w:t xml:space="preserve"> (L.E.N.A.), University of Pavia, Italy</w:t>
            </w:r>
          </w:p>
          <w:p w14:paraId="60B030AC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3 - Fondazione IRCCS Policlinico San Matteo, Pavia, Italy</w:t>
            </w:r>
          </w:p>
        </w:tc>
      </w:tr>
      <w:tr w:rsidR="00942EBA" w:rsidRPr="006247C5" w14:paraId="18682D96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195E9D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lastRenderedPageBreak/>
              <w:t>A Study on Irradiation Test of Innovative Research Reactor Fuel in HANARO and its PIE Results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4F71BF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Park, D. J. (1); Cho, T. W. (1); Jeong, G. Y. (1); Tahk, Y. W. (1); Park, J. M. (1); Kim, H. M. (1); Jeong, Y. J. (1)</w:t>
            </w:r>
          </w:p>
          <w:p w14:paraId="00CB7585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1 - Korea Atomic Energy Research Institute, </w:t>
            </w:r>
            <w:r>
              <w:rPr>
                <w:rFonts w:ascii="Poppins" w:hAnsi="Poppins" w:cs="Poppins"/>
                <w:sz w:val="14"/>
                <w:szCs w:val="14"/>
              </w:rPr>
              <w:t>Korea, Republic of</w:t>
            </w:r>
          </w:p>
        </w:tc>
      </w:tr>
      <w:tr w:rsidR="00942EBA" w:rsidRPr="00942EBA" w14:paraId="13EE5697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A984CB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Presentation of PLEIADES/MAIA MTR fuel performance code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585904" w14:textId="77777777" w:rsidR="00942EBA" w:rsidRPr="004202D2" w:rsidRDefault="00942EBA" w:rsidP="00AD4EAC">
            <w:pPr>
              <w:rPr>
                <w:rFonts w:ascii="Poppins" w:hAnsi="Poppins" w:cs="Poppins"/>
                <w:lang w:val="fr-BE"/>
              </w:rPr>
            </w:pPr>
            <w:r w:rsidRPr="004202D2">
              <w:rPr>
                <w:rFonts w:ascii="Poppins" w:hAnsi="Poppins" w:cs="Poppins"/>
                <w:sz w:val="18"/>
                <w:szCs w:val="18"/>
                <w:lang w:val="fr-BE"/>
              </w:rPr>
              <w:t>Marois, G. (1); Lorenzo, D. (1)</w:t>
            </w:r>
          </w:p>
          <w:p w14:paraId="395BDB06" w14:textId="77777777" w:rsidR="00942EBA" w:rsidRPr="007B7B9E" w:rsidRDefault="00942EBA" w:rsidP="00AD4EAC">
            <w:pPr>
              <w:rPr>
                <w:rFonts w:ascii="Poppins" w:hAnsi="Poppins" w:cs="Poppins"/>
                <w:sz w:val="18"/>
                <w:szCs w:val="18"/>
                <w:lang w:val="fr-BE"/>
              </w:rPr>
            </w:pPr>
            <w:r w:rsidRPr="004202D2">
              <w:rPr>
                <w:rFonts w:ascii="Poppins" w:hAnsi="Poppins" w:cs="Poppins"/>
                <w:sz w:val="14"/>
                <w:szCs w:val="14"/>
                <w:lang w:val="fr-BE"/>
              </w:rPr>
              <w:t>1 - CEA (Commissariat à l'énergie atomique et aux énergies alternatives), France</w:t>
            </w:r>
          </w:p>
        </w:tc>
      </w:tr>
      <w:tr w:rsidR="00942EBA" w:rsidRPr="00942EBA" w14:paraId="4042CD20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7C976D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THE INFLUENCE OF NEUTRON POPULATION SETTINGS IN DEPLETION CALCULATIONS FOR THE ‘HOR’ WITH SERPENT 2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CA0FC1" w14:textId="77777777" w:rsidR="00942EBA" w:rsidRPr="004202D2" w:rsidRDefault="00942EBA" w:rsidP="00AD4EAC">
            <w:pPr>
              <w:rPr>
                <w:rFonts w:ascii="Poppins" w:hAnsi="Poppins" w:cs="Poppins"/>
                <w:lang w:val="nl-NL"/>
              </w:rPr>
            </w:pPr>
            <w:r w:rsidRPr="004202D2">
              <w:rPr>
                <w:rFonts w:ascii="Poppins" w:hAnsi="Poppins" w:cs="Poppins"/>
                <w:sz w:val="18"/>
                <w:szCs w:val="18"/>
                <w:lang w:val="nl-NL"/>
              </w:rPr>
              <w:t>Winkelman, A. (1); Hut, T. (1); Kaaijk, C. (1)</w:t>
            </w:r>
          </w:p>
          <w:p w14:paraId="11CB532E" w14:textId="77777777" w:rsidR="00942EBA" w:rsidRPr="007B7B9E" w:rsidRDefault="00942EBA" w:rsidP="00AD4EAC">
            <w:pPr>
              <w:rPr>
                <w:rFonts w:ascii="Poppins" w:hAnsi="Poppins" w:cs="Poppins"/>
                <w:sz w:val="18"/>
                <w:szCs w:val="18"/>
                <w:lang w:val="nl-NL"/>
              </w:rPr>
            </w:pPr>
            <w:r w:rsidRPr="004202D2">
              <w:rPr>
                <w:rFonts w:ascii="Poppins" w:hAnsi="Poppins" w:cs="Poppins"/>
                <w:sz w:val="14"/>
                <w:szCs w:val="14"/>
                <w:lang w:val="nl-NL"/>
              </w:rPr>
              <w:t>1 - Hoger Onderwijs Reactor, Delft University of Technology, Netherlands</w:t>
            </w:r>
          </w:p>
        </w:tc>
      </w:tr>
      <w:tr w:rsidR="00942EBA" w:rsidRPr="006247C5" w14:paraId="409B2F85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C40E0E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The role of an owner engineer in a new-build research reactor project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5C093A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Ivanovic, S. (1)</w:t>
            </w:r>
          </w:p>
          <w:p w14:paraId="76DABD40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1 - Tractebel, Belgium</w:t>
            </w:r>
          </w:p>
        </w:tc>
      </w:tr>
      <w:tr w:rsidR="00942EBA" w:rsidRPr="006247C5" w14:paraId="27D0C836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7AD11E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REGULATORY GUIDANCE IN REACTOR OPERATOR TRAINING AND LICENSING</w:t>
            </w:r>
            <w:r w:rsidRPr="004202D2">
              <w:rPr>
                <w:rFonts w:ascii="Poppins" w:hAnsi="Poppins" w:cs="Poppins"/>
                <w:sz w:val="18"/>
                <w:szCs w:val="18"/>
              </w:rPr>
              <w:br/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B53089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 xml:space="preserve">Moreno </w:t>
            </w:r>
            <w:r>
              <w:rPr>
                <w:rFonts w:ascii="Poppins" w:hAnsi="Poppins" w:cs="Poppins"/>
                <w:sz w:val="18"/>
                <w:szCs w:val="18"/>
              </w:rPr>
              <w:t>C</w:t>
            </w:r>
            <w:r w:rsidRPr="004202D2">
              <w:rPr>
                <w:rFonts w:ascii="Poppins" w:hAnsi="Poppins" w:cs="Poppins"/>
                <w:sz w:val="18"/>
                <w:szCs w:val="18"/>
              </w:rPr>
              <w:t>uahquentzi, N. (1)</w:t>
            </w:r>
          </w:p>
          <w:p w14:paraId="7813B9EE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1 - </w:t>
            </w:r>
            <w:proofErr w:type="spellStart"/>
            <w:r w:rsidRPr="004202D2">
              <w:rPr>
                <w:rFonts w:ascii="Poppins" w:hAnsi="Poppins" w:cs="Poppins"/>
                <w:sz w:val="14"/>
                <w:szCs w:val="14"/>
              </w:rPr>
              <w:t>Organismo</w:t>
            </w:r>
            <w:proofErr w:type="spellEnd"/>
            <w:r w:rsidRPr="004202D2">
              <w:rPr>
                <w:rFonts w:ascii="Poppins" w:hAnsi="Poppins" w:cs="Poppins"/>
                <w:sz w:val="14"/>
                <w:szCs w:val="14"/>
              </w:rPr>
              <w:t xml:space="preserve"> Internacional de Energía </w:t>
            </w:r>
            <w:proofErr w:type="spellStart"/>
            <w:r w:rsidRPr="004202D2">
              <w:rPr>
                <w:rFonts w:ascii="Poppins" w:hAnsi="Poppins" w:cs="Poppins"/>
                <w:sz w:val="14"/>
                <w:szCs w:val="14"/>
              </w:rPr>
              <w:t>Atómica</w:t>
            </w:r>
            <w:proofErr w:type="spellEnd"/>
            <w:r w:rsidRPr="004202D2">
              <w:rPr>
                <w:rFonts w:ascii="Poppins" w:hAnsi="Poppins" w:cs="Poppins"/>
                <w:sz w:val="14"/>
                <w:szCs w:val="14"/>
              </w:rPr>
              <w:t xml:space="preserve"> (OIEA), Mexico</w:t>
            </w:r>
          </w:p>
        </w:tc>
      </w:tr>
      <w:tr w:rsidR="00942EBA" w:rsidRPr="006247C5" w14:paraId="55C1BE69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9D9710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The Synthesis and Characterization of U-6%Nb Alloy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B8F351" w14:textId="77777777" w:rsidR="00942EBA" w:rsidRPr="004202D2" w:rsidRDefault="00942EBA" w:rsidP="00AD4EAC">
            <w:pPr>
              <w:rPr>
                <w:rFonts w:ascii="Poppins" w:hAnsi="Poppins" w:cs="Poppins"/>
                <w:lang w:val="fr-BE"/>
              </w:rPr>
            </w:pPr>
            <w:r w:rsidRPr="004202D2">
              <w:rPr>
                <w:rFonts w:ascii="Poppins" w:hAnsi="Poppins" w:cs="Poppins"/>
                <w:sz w:val="18"/>
                <w:szCs w:val="18"/>
                <w:lang w:val="fr-BE"/>
              </w:rPr>
              <w:t>Freire, G. (1); Riella, H. (2)</w:t>
            </w:r>
          </w:p>
          <w:p w14:paraId="715B2E3C" w14:textId="77777777" w:rsidR="00942EBA" w:rsidRPr="004202D2" w:rsidRDefault="00942EBA" w:rsidP="00AD4EAC">
            <w:pPr>
              <w:spacing w:after="50"/>
              <w:ind w:left="100"/>
              <w:rPr>
                <w:rFonts w:ascii="Poppins" w:hAnsi="Poppins" w:cs="Poppins"/>
                <w:lang w:val="fr-BE"/>
              </w:rPr>
            </w:pPr>
            <w:r w:rsidRPr="004202D2">
              <w:rPr>
                <w:rFonts w:ascii="Poppins" w:hAnsi="Poppins" w:cs="Poppins"/>
                <w:sz w:val="14"/>
                <w:szCs w:val="14"/>
                <w:lang w:val="fr-BE"/>
              </w:rPr>
              <w:t xml:space="preserve">1 - Instituto de </w:t>
            </w:r>
            <w:proofErr w:type="spellStart"/>
            <w:r w:rsidRPr="004202D2">
              <w:rPr>
                <w:rFonts w:ascii="Poppins" w:hAnsi="Poppins" w:cs="Poppins"/>
                <w:sz w:val="14"/>
                <w:szCs w:val="14"/>
                <w:lang w:val="fr-BE"/>
              </w:rPr>
              <w:t>Pesquisas</w:t>
            </w:r>
            <w:proofErr w:type="spellEnd"/>
            <w:r w:rsidRPr="004202D2">
              <w:rPr>
                <w:rFonts w:ascii="Poppins" w:hAnsi="Poppins" w:cs="Poppins"/>
                <w:sz w:val="14"/>
                <w:szCs w:val="14"/>
                <w:lang w:val="fr-BE"/>
              </w:rPr>
              <w:t xml:space="preserve"> </w:t>
            </w:r>
            <w:proofErr w:type="spellStart"/>
            <w:r w:rsidRPr="004202D2">
              <w:rPr>
                <w:rFonts w:ascii="Poppins" w:hAnsi="Poppins" w:cs="Poppins"/>
                <w:sz w:val="14"/>
                <w:szCs w:val="14"/>
                <w:lang w:val="fr-BE"/>
              </w:rPr>
              <w:t>Energéticas</w:t>
            </w:r>
            <w:proofErr w:type="spellEnd"/>
            <w:r w:rsidRPr="004202D2">
              <w:rPr>
                <w:rFonts w:ascii="Poppins" w:hAnsi="Poppins" w:cs="Poppins"/>
                <w:sz w:val="14"/>
                <w:szCs w:val="14"/>
                <w:lang w:val="fr-BE"/>
              </w:rPr>
              <w:t xml:space="preserve"> e Nucleares - IPEN, Brazil</w:t>
            </w:r>
          </w:p>
          <w:p w14:paraId="52099C65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2 - </w:t>
            </w:r>
            <w:proofErr w:type="spellStart"/>
            <w:r w:rsidRPr="004202D2">
              <w:rPr>
                <w:rFonts w:ascii="Poppins" w:hAnsi="Poppins" w:cs="Poppins"/>
                <w:sz w:val="14"/>
                <w:szCs w:val="14"/>
              </w:rPr>
              <w:t>Universidade</w:t>
            </w:r>
            <w:proofErr w:type="spellEnd"/>
            <w:r w:rsidRPr="004202D2">
              <w:rPr>
                <w:rFonts w:ascii="Poppins" w:hAnsi="Poppins" w:cs="Poppins"/>
                <w:sz w:val="14"/>
                <w:szCs w:val="14"/>
              </w:rPr>
              <w:t xml:space="preserve"> Federal de Santa Catarina - UFSC, Brazil</w:t>
            </w:r>
          </w:p>
        </w:tc>
      </w:tr>
      <w:tr w:rsidR="00942EBA" w:rsidRPr="006247C5" w14:paraId="227D2B98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B29552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Design and Safety Assessment of Irradiation Test for i-SMR Control Rod in HANARO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170FBA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 xml:space="preserve">Park, J. (1); Yang, S. W. (1); Sung </w:t>
            </w:r>
            <w:r>
              <w:rPr>
                <w:rFonts w:ascii="Poppins" w:hAnsi="Poppins" w:cs="Poppins"/>
                <w:sz w:val="18"/>
                <w:szCs w:val="18"/>
              </w:rPr>
              <w:t>J</w:t>
            </w:r>
            <w:r w:rsidRPr="004202D2">
              <w:rPr>
                <w:rFonts w:ascii="Poppins" w:hAnsi="Poppins" w:cs="Poppins"/>
                <w:sz w:val="18"/>
                <w:szCs w:val="18"/>
              </w:rPr>
              <w:t xml:space="preserve">ae, P. (1); Jong </w:t>
            </w:r>
            <w:r>
              <w:rPr>
                <w:rFonts w:ascii="Poppins" w:hAnsi="Poppins" w:cs="Poppins"/>
                <w:sz w:val="18"/>
                <w:szCs w:val="18"/>
              </w:rPr>
              <w:t>W</w:t>
            </w:r>
            <w:r w:rsidRPr="004202D2">
              <w:rPr>
                <w:rFonts w:ascii="Poppins" w:hAnsi="Poppins" w:cs="Poppins"/>
                <w:sz w:val="18"/>
                <w:szCs w:val="18"/>
              </w:rPr>
              <w:t xml:space="preserve">oo, K. (1); Ye </w:t>
            </w:r>
            <w:r>
              <w:rPr>
                <w:rFonts w:ascii="Poppins" w:hAnsi="Poppins" w:cs="Poppins"/>
                <w:sz w:val="18"/>
                <w:szCs w:val="18"/>
              </w:rPr>
              <w:t>E</w:t>
            </w:r>
            <w:r w:rsidRPr="004202D2">
              <w:rPr>
                <w:rFonts w:ascii="Poppins" w:hAnsi="Poppins" w:cs="Poppins"/>
                <w:sz w:val="18"/>
                <w:szCs w:val="18"/>
              </w:rPr>
              <w:t xml:space="preserve">un, N. (1);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</w:rPr>
              <w:t>Yeonsoo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</w:rPr>
              <w:t xml:space="preserve">, N. (2);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</w:rPr>
              <w:t>Daewoon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</w:rPr>
              <w:t>, C. (2)</w:t>
            </w:r>
          </w:p>
          <w:p w14:paraId="59C34177" w14:textId="77777777" w:rsidR="00942EBA" w:rsidRPr="004202D2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1 - Korea Atomic Energy Research Institute, </w:t>
            </w:r>
            <w:r>
              <w:rPr>
                <w:rFonts w:ascii="Poppins" w:hAnsi="Poppins" w:cs="Poppins"/>
                <w:sz w:val="14"/>
                <w:szCs w:val="14"/>
              </w:rPr>
              <w:t>Korea, Republic of</w:t>
            </w:r>
          </w:p>
          <w:p w14:paraId="32B3457A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2 - KEPCO Nuclear Fuel, </w:t>
            </w:r>
            <w:r>
              <w:rPr>
                <w:rFonts w:ascii="Poppins" w:hAnsi="Poppins" w:cs="Poppins"/>
                <w:sz w:val="14"/>
                <w:szCs w:val="14"/>
              </w:rPr>
              <w:t>Korea, Republic of</w:t>
            </w:r>
          </w:p>
        </w:tc>
      </w:tr>
      <w:tr w:rsidR="00942EBA" w:rsidRPr="006247C5" w14:paraId="5C4B99E7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FE2AA1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 xml:space="preserve">Plan and Current Status of Thermal-Hydraulic Safety Analysis of the New Research Reactor to be Installed at the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</w:rPr>
              <w:t>Monju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</w:rPr>
              <w:t xml:space="preserve"> Site in Japan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B6361C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proofErr w:type="spellStart"/>
            <w:r w:rsidRPr="004202D2">
              <w:rPr>
                <w:rFonts w:ascii="Poppins" w:hAnsi="Poppins" w:cs="Poppins"/>
                <w:sz w:val="18"/>
                <w:szCs w:val="18"/>
              </w:rPr>
              <w:t>Nagatake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</w:rPr>
              <w:t>, T. (1); Tsumura, T. (1); Izawa, K. (1); Arai, M. (1)</w:t>
            </w:r>
          </w:p>
          <w:p w14:paraId="1C469EED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1 - Japan Atomic Energy Agency, Japan</w:t>
            </w:r>
          </w:p>
        </w:tc>
      </w:tr>
      <w:tr w:rsidR="00942EBA" w:rsidRPr="006247C5" w14:paraId="658CDFB4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5C0869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Benchmarking the LPRR Licensing Approach with Global Research Reactor Approaches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BB87A5" w14:textId="77777777" w:rsidR="00942EBA" w:rsidRPr="004202D2" w:rsidRDefault="00942EBA" w:rsidP="00AD4EAC">
            <w:pPr>
              <w:rPr>
                <w:rFonts w:ascii="Poppins" w:hAnsi="Poppins" w:cs="Poppins"/>
                <w:lang w:val="nl-NL"/>
              </w:rPr>
            </w:pPr>
            <w:proofErr w:type="spellStart"/>
            <w:r w:rsidRPr="004202D2">
              <w:rPr>
                <w:rFonts w:ascii="Poppins" w:hAnsi="Poppins" w:cs="Poppins"/>
                <w:sz w:val="18"/>
                <w:szCs w:val="18"/>
                <w:lang w:val="nl-NL"/>
              </w:rPr>
              <w:t>Natto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  <w:lang w:val="nl-NL"/>
              </w:rPr>
              <w:t xml:space="preserve">, O. (1); Al </w:t>
            </w:r>
            <w:proofErr w:type="spellStart"/>
            <w:r>
              <w:rPr>
                <w:rFonts w:ascii="Poppins" w:hAnsi="Poppins" w:cs="Poppins"/>
                <w:sz w:val="18"/>
                <w:szCs w:val="18"/>
                <w:lang w:val="nl-NL"/>
              </w:rPr>
              <w:t>H</w:t>
            </w:r>
            <w:r w:rsidRPr="004202D2">
              <w:rPr>
                <w:rFonts w:ascii="Poppins" w:hAnsi="Poppins" w:cs="Poppins"/>
                <w:sz w:val="18"/>
                <w:szCs w:val="18"/>
                <w:lang w:val="nl-NL"/>
              </w:rPr>
              <w:t>arbi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  <w:lang w:val="nl-NL"/>
              </w:rPr>
              <w:t>, T. (1); Watson, D. (1)</w:t>
            </w:r>
          </w:p>
          <w:p w14:paraId="594FCD89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1 - King Abdullah City for Atomic and Renewable Energy - KACARE, </w:t>
            </w:r>
            <w:r>
              <w:rPr>
                <w:rFonts w:ascii="Poppins" w:hAnsi="Poppins" w:cs="Poppins"/>
                <w:sz w:val="14"/>
                <w:szCs w:val="14"/>
              </w:rPr>
              <w:t>Saudi Arabia</w:t>
            </w:r>
          </w:p>
        </w:tc>
      </w:tr>
      <w:tr w:rsidR="00942EBA" w:rsidRPr="006247C5" w14:paraId="3880C126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6EDB8C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Preliminary Study on Water Radiolysis of High-Flux Research Reactor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E97DEB" w14:textId="77777777" w:rsidR="00942EBA" w:rsidRPr="004202D2" w:rsidRDefault="00942EBA" w:rsidP="00AD4EAC">
            <w:pPr>
              <w:rPr>
                <w:rFonts w:ascii="Poppins" w:hAnsi="Poppins" w:cs="Poppins"/>
                <w:lang w:val="fr-BE"/>
              </w:rPr>
            </w:pPr>
            <w:r w:rsidRPr="004202D2">
              <w:rPr>
                <w:rFonts w:ascii="Poppins" w:hAnsi="Poppins" w:cs="Poppins"/>
                <w:sz w:val="18"/>
                <w:szCs w:val="18"/>
                <w:lang w:val="fr-BE"/>
              </w:rPr>
              <w:t xml:space="preserve">Huang, Y. (1);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  <w:lang w:val="fr-BE"/>
              </w:rPr>
              <w:t>Qu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  <w:lang w:val="fr-BE"/>
              </w:rPr>
              <w:t>, X. (1); Li, J. (1)</w:t>
            </w:r>
          </w:p>
          <w:p w14:paraId="3B90AE70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1 - Tsinghua University, China</w:t>
            </w:r>
          </w:p>
        </w:tc>
      </w:tr>
      <w:tr w:rsidR="00942EBA" w:rsidRPr="006247C5" w14:paraId="00FCEACA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7EAD11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Ageing Management applied from design stage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C22BFC" w14:textId="77777777" w:rsidR="00942EBA" w:rsidRPr="004202D2" w:rsidRDefault="00942EBA" w:rsidP="00AD4EAC">
            <w:pPr>
              <w:rPr>
                <w:rFonts w:ascii="Poppins" w:hAnsi="Poppins" w:cs="Poppins"/>
                <w:lang w:val="fr-BE"/>
              </w:rPr>
            </w:pPr>
            <w:r w:rsidRPr="004202D2">
              <w:rPr>
                <w:rFonts w:ascii="Poppins" w:hAnsi="Poppins" w:cs="Poppins"/>
                <w:sz w:val="18"/>
                <w:szCs w:val="18"/>
                <w:lang w:val="fr-BE"/>
              </w:rPr>
              <w:t xml:space="preserve">Cocco, R. (1); Rossi, G. (1);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  <w:lang w:val="fr-BE"/>
              </w:rPr>
              <w:t>Petriw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  <w:lang w:val="fr-BE"/>
              </w:rPr>
              <w:t>, S. (1)</w:t>
            </w:r>
          </w:p>
          <w:p w14:paraId="601E2EF9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1 - INVAP S.A.U., Argentina</w:t>
            </w:r>
          </w:p>
        </w:tc>
      </w:tr>
      <w:tr w:rsidR="00942EBA" w:rsidRPr="006247C5" w14:paraId="1E34EDAA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C8032E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Feasibility to Increase the Excess Reactivity of the BME Training Reactor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2EAD3D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Horváth, A. (1)</w:t>
            </w:r>
          </w:p>
          <w:p w14:paraId="26B8E4F9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1 - Budapest University of Technology and Economics, Hungary</w:t>
            </w:r>
          </w:p>
        </w:tc>
      </w:tr>
      <w:tr w:rsidR="00942EBA" w:rsidRPr="006247C5" w14:paraId="6BF09AB2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8E57FD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Budapest Neutron Centre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D27ED2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 xml:space="preserve">Dudás, Z. (1); Baranyai, R. (1); Fehér, Á. (1);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</w:rPr>
              <w:t>Gméling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</w:rPr>
              <w:t xml:space="preserve">, K. (1);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</w:rPr>
              <w:t>Kasztovszky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</w:rPr>
              <w:t>, Z. (1); Len, A. (1); Markó, M. (1); Maróti, B. (1)</w:t>
            </w:r>
          </w:p>
          <w:p w14:paraId="20580626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1 - Budapest Neutron Centre, Institute for Energy Security and Environmental Safety, HUN-REN Centre for Energy Research, Hungary</w:t>
            </w:r>
          </w:p>
        </w:tc>
      </w:tr>
      <w:tr w:rsidR="00942EBA" w:rsidRPr="006247C5" w14:paraId="5D055EAD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6B9607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Irradiation optimisation of Ir-192 sealed sources in the MARIA research reactor, with particular focus on obtaining low-activity sources.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674BA8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 xml:space="preserve">Prokopowicz, R. (1); Konior, M. (2); Kuczkowska, A. (2);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</w:rPr>
              <w:t>Biała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</w:rPr>
              <w:t xml:space="preserve">, E. (2);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</w:rPr>
              <w:t>Cybowska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</w:rPr>
              <w:t>, J. (1); Madejowski, G. (1); Ziemba, M. (1)</w:t>
            </w:r>
          </w:p>
          <w:p w14:paraId="6FCE3FF3" w14:textId="77777777" w:rsidR="00942EBA" w:rsidRPr="004202D2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1 - The MARIA Reactor Operations Department, NCBJ,  Poland</w:t>
            </w:r>
          </w:p>
          <w:p w14:paraId="567837E6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2 - Production Department, NCBJ OR </w:t>
            </w:r>
            <w:proofErr w:type="spellStart"/>
            <w:r w:rsidRPr="004202D2">
              <w:rPr>
                <w:rFonts w:ascii="Poppins" w:hAnsi="Poppins" w:cs="Poppins"/>
                <w:sz w:val="14"/>
                <w:szCs w:val="14"/>
              </w:rPr>
              <w:t>Polatom</w:t>
            </w:r>
            <w:proofErr w:type="spellEnd"/>
            <w:r w:rsidRPr="004202D2">
              <w:rPr>
                <w:rFonts w:ascii="Poppins" w:hAnsi="Poppins" w:cs="Poppins"/>
                <w:sz w:val="14"/>
                <w:szCs w:val="14"/>
              </w:rPr>
              <w:t>, Poland</w:t>
            </w:r>
          </w:p>
        </w:tc>
      </w:tr>
      <w:tr w:rsidR="00942EBA" w:rsidRPr="006247C5" w14:paraId="3BD19631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0DF0CF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Supporting countries implementing their Research Reactor program - Feedback from four projects, three vendors over the past decade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DC067F" w14:textId="77777777" w:rsidR="00942EBA" w:rsidRPr="004202D2" w:rsidRDefault="00942EBA" w:rsidP="00AD4EAC">
            <w:pPr>
              <w:rPr>
                <w:rFonts w:ascii="Poppins" w:hAnsi="Poppins" w:cs="Poppins"/>
                <w:lang w:val="fr-BE"/>
              </w:rPr>
            </w:pPr>
            <w:r w:rsidRPr="004202D2">
              <w:rPr>
                <w:rFonts w:ascii="Poppins" w:hAnsi="Poppins" w:cs="Poppins"/>
                <w:sz w:val="18"/>
                <w:szCs w:val="18"/>
                <w:lang w:val="fr-BE"/>
              </w:rPr>
              <w:t>Girard, J. P. (1); Vallée, A. (1); Buisson, M. (1)</w:t>
            </w:r>
          </w:p>
          <w:p w14:paraId="22F2130D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1 - </w:t>
            </w:r>
            <w:proofErr w:type="spellStart"/>
            <w:r w:rsidRPr="004202D2">
              <w:rPr>
                <w:rFonts w:ascii="Poppins" w:hAnsi="Poppins" w:cs="Poppins"/>
                <w:sz w:val="14"/>
                <w:szCs w:val="14"/>
              </w:rPr>
              <w:t>NucAdvisor</w:t>
            </w:r>
            <w:proofErr w:type="spellEnd"/>
            <w:r w:rsidRPr="004202D2">
              <w:rPr>
                <w:rFonts w:ascii="Poppins" w:hAnsi="Poppins" w:cs="Poppins"/>
                <w:sz w:val="14"/>
                <w:szCs w:val="14"/>
              </w:rPr>
              <w:t>, France</w:t>
            </w:r>
          </w:p>
        </w:tc>
      </w:tr>
      <w:tr w:rsidR="00942EBA" w:rsidRPr="00942EBA" w14:paraId="697FEE7C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7B9FAD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lastRenderedPageBreak/>
              <w:t>Localization of Peak Fuel Temperatures in the Multi-Layer Tubular Fuel Assemblies of the Budapest Research Reactor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A9B3CD" w14:textId="77777777" w:rsidR="00942EBA" w:rsidRPr="004202D2" w:rsidRDefault="00942EBA" w:rsidP="00AD4EAC">
            <w:pPr>
              <w:rPr>
                <w:rFonts w:ascii="Poppins" w:hAnsi="Poppins" w:cs="Poppins"/>
                <w:lang w:val="nl-NL"/>
              </w:rPr>
            </w:pPr>
            <w:proofErr w:type="spellStart"/>
            <w:r w:rsidRPr="004202D2">
              <w:rPr>
                <w:rFonts w:ascii="Poppins" w:hAnsi="Poppins" w:cs="Poppins"/>
                <w:sz w:val="18"/>
                <w:szCs w:val="18"/>
                <w:lang w:val="nl-NL"/>
              </w:rPr>
              <w:t>Sebó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  <w:lang w:val="nl-NL"/>
              </w:rPr>
              <w:t>, P. L. (1)</w:t>
            </w:r>
          </w:p>
          <w:p w14:paraId="08636E02" w14:textId="77777777" w:rsidR="00942EBA" w:rsidRPr="007B7B9E" w:rsidRDefault="00942EBA" w:rsidP="00AD4EAC">
            <w:pPr>
              <w:rPr>
                <w:rFonts w:ascii="Poppins" w:hAnsi="Poppins" w:cs="Poppins"/>
                <w:sz w:val="18"/>
                <w:szCs w:val="18"/>
                <w:lang w:val="nl-NL"/>
              </w:rPr>
            </w:pPr>
            <w:r w:rsidRPr="004202D2">
              <w:rPr>
                <w:rFonts w:ascii="Poppins" w:hAnsi="Poppins" w:cs="Poppins"/>
                <w:sz w:val="14"/>
                <w:szCs w:val="14"/>
                <w:lang w:val="nl-NL"/>
              </w:rPr>
              <w:t>1 - HUN-REN EK, Hungary</w:t>
            </w:r>
          </w:p>
        </w:tc>
      </w:tr>
      <w:tr w:rsidR="00942EBA" w:rsidRPr="006247C5" w14:paraId="4863DB6F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ECE7E1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APPLICATION OF PLTEMP/ANL V4.4 FOR CYCLE-SPECIFIC SAFETY PARAMETER EVALUATION OF THE SAFARI-1 RESEARCH REACTOR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88A4F6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proofErr w:type="spellStart"/>
            <w:r w:rsidRPr="004202D2">
              <w:rPr>
                <w:rFonts w:ascii="Poppins" w:hAnsi="Poppins" w:cs="Poppins"/>
                <w:sz w:val="18"/>
                <w:szCs w:val="18"/>
              </w:rPr>
              <w:t>Tshipuke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</w:rPr>
              <w:t xml:space="preserve">, R. (1); Prinsloo, R. (1); Khoza, S. (1);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</w:rPr>
              <w:t>Nkoenyane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</w:rPr>
              <w:t>, I. (2)</w:t>
            </w:r>
          </w:p>
          <w:p w14:paraId="672D65E1" w14:textId="77777777" w:rsidR="00942EBA" w:rsidRPr="004202D2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1 - </w:t>
            </w:r>
            <w:proofErr w:type="spellStart"/>
            <w:r w:rsidRPr="004202D2">
              <w:rPr>
                <w:rFonts w:ascii="Poppins" w:hAnsi="Poppins" w:cs="Poppins"/>
                <w:sz w:val="14"/>
                <w:szCs w:val="14"/>
              </w:rPr>
              <w:t>Necsa</w:t>
            </w:r>
            <w:proofErr w:type="spellEnd"/>
            <w:r w:rsidRPr="004202D2">
              <w:rPr>
                <w:rFonts w:ascii="Poppins" w:hAnsi="Poppins" w:cs="Poppins"/>
                <w:sz w:val="14"/>
                <w:szCs w:val="14"/>
              </w:rPr>
              <w:t xml:space="preserve">, </w:t>
            </w:r>
            <w:r>
              <w:rPr>
                <w:rFonts w:ascii="Poppins" w:hAnsi="Poppins" w:cs="Poppins"/>
                <w:sz w:val="14"/>
                <w:szCs w:val="14"/>
              </w:rPr>
              <w:t>South Africa</w:t>
            </w:r>
          </w:p>
          <w:p w14:paraId="53AA53F6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2 - North West University, </w:t>
            </w:r>
            <w:r>
              <w:rPr>
                <w:rFonts w:ascii="Poppins" w:hAnsi="Poppins" w:cs="Poppins"/>
                <w:sz w:val="14"/>
                <w:szCs w:val="14"/>
              </w:rPr>
              <w:t>South Africa</w:t>
            </w:r>
          </w:p>
        </w:tc>
      </w:tr>
      <w:tr w:rsidR="00942EBA" w:rsidRPr="006247C5" w14:paraId="4C24EA50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E60DB6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Deploying molten salt reactors to combat the global stratification of infrastructure and advanced medicine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A8D788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Shoultz, J. (1); Czerwinski, K. (1)</w:t>
            </w:r>
          </w:p>
          <w:p w14:paraId="6D616321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1 - University of Nevada, Las Vegas, </w:t>
            </w:r>
            <w:r>
              <w:rPr>
                <w:rFonts w:ascii="Poppins" w:hAnsi="Poppins" w:cs="Poppins"/>
                <w:sz w:val="14"/>
                <w:szCs w:val="14"/>
              </w:rPr>
              <w:t>United States</w:t>
            </w:r>
          </w:p>
        </w:tc>
      </w:tr>
      <w:tr w:rsidR="00942EBA" w:rsidRPr="006247C5" w14:paraId="64EEA5A4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3DECAF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5F4C30">
              <w:rPr>
                <w:rFonts w:ascii="Poppins" w:hAnsi="Poppins" w:cs="Poppins"/>
                <w:sz w:val="18"/>
                <w:szCs w:val="18"/>
              </w:rPr>
              <w:t>FROM NEUTRONS TO THERAPY: CONCEPTUAL DESIGN FOR THE PRODUCTION OF NCA 177LU AT THE MARIA RESEARCH REACTOR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ADC573" w14:textId="77777777" w:rsidR="00942EBA" w:rsidRPr="005F4C30" w:rsidRDefault="00942EBA" w:rsidP="00AD4EAC">
            <w:pPr>
              <w:rPr>
                <w:rFonts w:ascii="Poppins" w:hAnsi="Poppins" w:cs="Poppins"/>
              </w:rPr>
            </w:pPr>
            <w:r w:rsidRPr="005F4C30">
              <w:rPr>
                <w:rFonts w:ascii="Poppins" w:hAnsi="Poppins" w:cs="Poppins"/>
                <w:sz w:val="18"/>
                <w:szCs w:val="18"/>
              </w:rPr>
              <w:t xml:space="preserve">Konior, M. (1); </w:t>
            </w:r>
            <w:proofErr w:type="spellStart"/>
            <w:r w:rsidRPr="005F4C30">
              <w:rPr>
                <w:rFonts w:ascii="Poppins" w:hAnsi="Poppins" w:cs="Poppins"/>
                <w:sz w:val="18"/>
                <w:szCs w:val="18"/>
              </w:rPr>
              <w:t>Biała</w:t>
            </w:r>
            <w:proofErr w:type="spellEnd"/>
            <w:r w:rsidRPr="005F4C30">
              <w:rPr>
                <w:rFonts w:ascii="Poppins" w:hAnsi="Poppins" w:cs="Poppins"/>
                <w:sz w:val="18"/>
                <w:szCs w:val="18"/>
              </w:rPr>
              <w:t>, E. (1); Kuczkowska, A. (1)</w:t>
            </w:r>
          </w:p>
          <w:p w14:paraId="367C9862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5F4C30">
              <w:rPr>
                <w:rFonts w:ascii="Poppins" w:hAnsi="Poppins" w:cs="Poppins"/>
                <w:sz w:val="14"/>
                <w:szCs w:val="14"/>
              </w:rPr>
              <w:t xml:space="preserve">1 - Production Department, NCBJ OR </w:t>
            </w:r>
            <w:proofErr w:type="spellStart"/>
            <w:r w:rsidRPr="005F4C30">
              <w:rPr>
                <w:rFonts w:ascii="Poppins" w:hAnsi="Poppins" w:cs="Poppins"/>
                <w:sz w:val="14"/>
                <w:szCs w:val="14"/>
              </w:rPr>
              <w:t>Polatom</w:t>
            </w:r>
            <w:proofErr w:type="spellEnd"/>
            <w:r>
              <w:rPr>
                <w:rFonts w:ascii="Poppins" w:hAnsi="Poppins" w:cs="Poppins"/>
                <w:sz w:val="14"/>
                <w:szCs w:val="14"/>
              </w:rPr>
              <w:t xml:space="preserve">, </w:t>
            </w:r>
            <w:r w:rsidRPr="005F4C30">
              <w:rPr>
                <w:rFonts w:ascii="Poppins" w:hAnsi="Poppins" w:cs="Poppins"/>
                <w:sz w:val="14"/>
                <w:szCs w:val="14"/>
              </w:rPr>
              <w:t>Poland</w:t>
            </w:r>
          </w:p>
        </w:tc>
      </w:tr>
      <w:tr w:rsidR="00942EBA" w:rsidRPr="006247C5" w14:paraId="640F1054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556DB4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Advances in STAT7 v2.0 – Steady-State Thermal Hydraulics Software for Research Reactors With Uncertainty Propagation Using Monte Carlo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5E662A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Wilson, G. (1); Yang, S. (1); Yoon, D. (1); Wang, G. (1); Hu, L.-W. (2); Thomas, J. (1); Wilson, E. (1)</w:t>
            </w:r>
          </w:p>
          <w:p w14:paraId="4A820F95" w14:textId="77777777" w:rsidR="00942EBA" w:rsidRPr="004202D2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1 - </w:t>
            </w:r>
            <w:r>
              <w:rPr>
                <w:rFonts w:ascii="Poppins" w:hAnsi="Poppins" w:cs="Poppins"/>
                <w:sz w:val="14"/>
                <w:szCs w:val="14"/>
              </w:rPr>
              <w:t>Argonne National Laboratory</w:t>
            </w:r>
            <w:r w:rsidRPr="004202D2">
              <w:rPr>
                <w:rFonts w:ascii="Poppins" w:hAnsi="Poppins" w:cs="Poppins"/>
                <w:sz w:val="14"/>
                <w:szCs w:val="14"/>
              </w:rPr>
              <w:t xml:space="preserve">, </w:t>
            </w:r>
            <w:r>
              <w:rPr>
                <w:rFonts w:ascii="Poppins" w:hAnsi="Poppins" w:cs="Poppins"/>
                <w:sz w:val="14"/>
                <w:szCs w:val="14"/>
              </w:rPr>
              <w:t>United States</w:t>
            </w:r>
          </w:p>
          <w:p w14:paraId="7A9C950D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2 - Massachusetts Institute of Technology, </w:t>
            </w:r>
            <w:r>
              <w:rPr>
                <w:rFonts w:ascii="Poppins" w:hAnsi="Poppins" w:cs="Poppins"/>
                <w:sz w:val="14"/>
                <w:szCs w:val="14"/>
              </w:rPr>
              <w:t>United States</w:t>
            </w:r>
          </w:p>
        </w:tc>
      </w:tr>
      <w:tr w:rsidR="00942EBA" w:rsidRPr="006247C5" w14:paraId="52EBDCAD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F2430E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Advances in PLTEMP/ANL Code and Application for Design and Safety Analysis of Research Reactors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033013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Kalimullah, M. (1); Son, H. M. (1); Olson, A. (1); Feldman, E. (1); Thomas, J. (1); Licht, J. (1)</w:t>
            </w:r>
          </w:p>
          <w:p w14:paraId="6A582762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1 - </w:t>
            </w:r>
            <w:r>
              <w:rPr>
                <w:rFonts w:ascii="Poppins" w:hAnsi="Poppins" w:cs="Poppins"/>
                <w:sz w:val="14"/>
                <w:szCs w:val="14"/>
              </w:rPr>
              <w:t>Argonne National Laboratory</w:t>
            </w:r>
            <w:r w:rsidRPr="004202D2">
              <w:rPr>
                <w:rFonts w:ascii="Poppins" w:hAnsi="Poppins" w:cs="Poppins"/>
                <w:sz w:val="14"/>
                <w:szCs w:val="14"/>
              </w:rPr>
              <w:t xml:space="preserve">, </w:t>
            </w:r>
            <w:r>
              <w:rPr>
                <w:rFonts w:ascii="Poppins" w:hAnsi="Poppins" w:cs="Poppins"/>
                <w:sz w:val="14"/>
                <w:szCs w:val="14"/>
              </w:rPr>
              <w:t>United States</w:t>
            </w:r>
          </w:p>
        </w:tc>
      </w:tr>
      <w:tr w:rsidR="00942EBA" w:rsidRPr="006247C5" w14:paraId="40AF8A4D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7DBF46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Structural Analysis of HFIR HEU Plate in Reactor Conditions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1FC5E3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Ross, M. (1); Shehu, K. (2); Sitek, M. (3)</w:t>
            </w:r>
          </w:p>
          <w:p w14:paraId="09F746B2" w14:textId="77777777" w:rsidR="00942EBA" w:rsidRPr="004202D2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1 - Oak Ridge National Laboratory, </w:t>
            </w:r>
            <w:r>
              <w:rPr>
                <w:rFonts w:ascii="Poppins" w:hAnsi="Poppins" w:cs="Poppins"/>
                <w:sz w:val="14"/>
                <w:szCs w:val="14"/>
              </w:rPr>
              <w:t>United States</w:t>
            </w:r>
          </w:p>
          <w:p w14:paraId="6E5FDB1A" w14:textId="77777777" w:rsidR="00942EBA" w:rsidRPr="004202D2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2 - Technical University of Munich, Germany</w:t>
            </w:r>
          </w:p>
          <w:p w14:paraId="6E655660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 xml:space="preserve">3 - </w:t>
            </w:r>
            <w:r>
              <w:rPr>
                <w:rFonts w:ascii="Poppins" w:hAnsi="Poppins" w:cs="Poppins"/>
                <w:sz w:val="14"/>
                <w:szCs w:val="14"/>
              </w:rPr>
              <w:t>Argonne National Laboratory</w:t>
            </w:r>
            <w:r w:rsidRPr="004202D2">
              <w:rPr>
                <w:rFonts w:ascii="Poppins" w:hAnsi="Poppins" w:cs="Poppins"/>
                <w:sz w:val="14"/>
                <w:szCs w:val="14"/>
              </w:rPr>
              <w:t xml:space="preserve">, </w:t>
            </w:r>
            <w:r>
              <w:rPr>
                <w:rFonts w:ascii="Poppins" w:hAnsi="Poppins" w:cs="Poppins"/>
                <w:sz w:val="14"/>
                <w:szCs w:val="14"/>
              </w:rPr>
              <w:t>United States</w:t>
            </w:r>
          </w:p>
        </w:tc>
      </w:tr>
      <w:tr w:rsidR="00942EBA" w:rsidRPr="006247C5" w14:paraId="57082855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597554" w14:textId="77777777" w:rsidR="00942EBA" w:rsidRPr="004202D2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0F6C76">
              <w:rPr>
                <w:rFonts w:ascii="Poppins" w:hAnsi="Poppins" w:cs="Poppins"/>
                <w:sz w:val="18"/>
                <w:szCs w:val="18"/>
              </w:rPr>
              <w:t xml:space="preserve">Irradiation </w:t>
            </w:r>
            <w:proofErr w:type="spellStart"/>
            <w:r w:rsidRPr="000F6C76">
              <w:rPr>
                <w:rFonts w:ascii="Poppins" w:hAnsi="Poppins" w:cs="Poppins"/>
                <w:sz w:val="18"/>
                <w:szCs w:val="18"/>
              </w:rPr>
              <w:t>Behavior</w:t>
            </w:r>
            <w:proofErr w:type="spellEnd"/>
            <w:r w:rsidRPr="000F6C76">
              <w:rPr>
                <w:rFonts w:ascii="Poppins" w:hAnsi="Poppins" w:cs="Poppins"/>
                <w:sz w:val="18"/>
                <w:szCs w:val="18"/>
              </w:rPr>
              <w:t xml:space="preserve"> of High-density Atomized U3Si2 Fuel Assembly in BR2</w:t>
            </w:r>
            <w:r w:rsidRPr="000F6C76">
              <w:rPr>
                <w:rFonts w:ascii="Poppins" w:hAnsi="Poppins" w:cs="Poppins"/>
                <w:sz w:val="18"/>
                <w:szCs w:val="18"/>
              </w:rPr>
              <w:br/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F6EAAF" w14:textId="77777777" w:rsidR="00942EBA" w:rsidRPr="000F6C76" w:rsidRDefault="00942EBA" w:rsidP="00AD4EAC">
            <w:pPr>
              <w:rPr>
                <w:rFonts w:ascii="Poppins" w:hAnsi="Poppins" w:cs="Poppins"/>
              </w:rPr>
            </w:pPr>
            <w:r w:rsidRPr="000F6C76">
              <w:rPr>
                <w:rFonts w:ascii="Poppins" w:hAnsi="Poppins" w:cs="Poppins"/>
                <w:sz w:val="18"/>
                <w:szCs w:val="18"/>
              </w:rPr>
              <w:t>Cho, T. W. (1); Jeong, Y. J. (1); Park, D. J. (1); Park, J. M. (1); Wight, J. (2); Acevedo, B. (2); Ann, L. (2)</w:t>
            </w:r>
          </w:p>
          <w:p w14:paraId="06962D3F" w14:textId="77777777" w:rsidR="00942EBA" w:rsidRPr="000F6C76" w:rsidRDefault="00942EBA" w:rsidP="00AD4EAC">
            <w:pPr>
              <w:spacing w:after="50"/>
              <w:ind w:left="100"/>
              <w:rPr>
                <w:rFonts w:ascii="Poppins" w:hAnsi="Poppins" w:cs="Poppins"/>
              </w:rPr>
            </w:pPr>
            <w:r w:rsidRPr="000F6C76">
              <w:rPr>
                <w:rFonts w:ascii="Poppins" w:hAnsi="Poppins" w:cs="Poppins"/>
                <w:sz w:val="14"/>
                <w:szCs w:val="14"/>
              </w:rPr>
              <w:t xml:space="preserve">1 - Korea Atomic Energy Research Institute (KAERI), Korea, </w:t>
            </w:r>
            <w:r>
              <w:rPr>
                <w:rFonts w:ascii="Poppins" w:hAnsi="Poppins" w:cs="Poppins"/>
                <w:sz w:val="14"/>
                <w:szCs w:val="14"/>
              </w:rPr>
              <w:t>R</w:t>
            </w:r>
            <w:r w:rsidRPr="000F6C76">
              <w:rPr>
                <w:rFonts w:ascii="Poppins" w:hAnsi="Poppins" w:cs="Poppins"/>
                <w:sz w:val="14"/>
                <w:szCs w:val="14"/>
              </w:rPr>
              <w:t>epublic of</w:t>
            </w:r>
          </w:p>
          <w:p w14:paraId="4A526C0E" w14:textId="77777777" w:rsidR="00942EBA" w:rsidRPr="004202D2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0F6C76">
              <w:rPr>
                <w:rFonts w:ascii="Poppins" w:hAnsi="Poppins" w:cs="Poppins"/>
                <w:sz w:val="14"/>
                <w:szCs w:val="14"/>
              </w:rPr>
              <w:t>2 - Belgian Nuclear Research Centre (SCK CEN), Belgium</w:t>
            </w:r>
          </w:p>
        </w:tc>
      </w:tr>
    </w:tbl>
    <w:p w14:paraId="6F001726" w14:textId="77777777" w:rsidR="00942EBA" w:rsidRPr="006247C5" w:rsidRDefault="00942EBA" w:rsidP="00942EBA">
      <w:pPr>
        <w:rPr>
          <w:rFonts w:ascii="Poppins" w:hAnsi="Poppins" w:cs="Poppins"/>
          <w:b/>
          <w:bCs/>
          <w:sz w:val="20"/>
          <w:szCs w:val="20"/>
        </w:rPr>
      </w:pPr>
    </w:p>
    <w:p w14:paraId="78FEB815" w14:textId="22FA81F1" w:rsidR="00942EBA" w:rsidRPr="006247C5" w:rsidRDefault="00942EBA" w:rsidP="00942EBA">
      <w:pPr>
        <w:rPr>
          <w:rFonts w:ascii="Poppins" w:eastAsia="Calibri" w:hAnsi="Poppins" w:cs="Poppins"/>
          <w:b/>
          <w:color w:val="6F6882"/>
          <w:szCs w:val="36"/>
          <w:lang w:val="en-US"/>
        </w:rPr>
      </w:pPr>
      <w:r w:rsidRPr="006247C5">
        <w:rPr>
          <w:rFonts w:ascii="Poppins" w:eastAsia="Calibri" w:hAnsi="Poppins" w:cs="Poppins"/>
          <w:b/>
          <w:szCs w:val="36"/>
          <w:lang w:val="en-US"/>
        </w:rPr>
        <w:t xml:space="preserve">5.10pm – 6.30pm </w:t>
      </w:r>
      <w:r w:rsidRPr="006247C5">
        <w:rPr>
          <w:rFonts w:ascii="Poppins" w:eastAsia="Calibri" w:hAnsi="Poppins" w:cs="Poppins"/>
          <w:b/>
          <w:szCs w:val="36"/>
          <w:lang w:val="en-US"/>
        </w:rPr>
        <w:tab/>
      </w:r>
      <w:r w:rsidRPr="006247C5">
        <w:rPr>
          <w:rFonts w:ascii="Poppins" w:eastAsia="Calibri" w:hAnsi="Poppins" w:cs="Poppins"/>
          <w:b/>
          <w:color w:val="6F6882"/>
          <w:szCs w:val="36"/>
          <w:lang w:val="en-US"/>
        </w:rPr>
        <w:t>Advancing PALLAS</w:t>
      </w:r>
    </w:p>
    <w:p w14:paraId="5EE8FFA1" w14:textId="77777777" w:rsidR="00942EBA" w:rsidRPr="006247C5" w:rsidRDefault="00942EBA" w:rsidP="00942EBA">
      <w:pPr>
        <w:rPr>
          <w:rFonts w:ascii="Poppins" w:eastAsia="Calibri" w:hAnsi="Poppins" w:cs="Poppins"/>
          <w:bCs/>
          <w:color w:val="auto"/>
          <w:sz w:val="18"/>
          <w:szCs w:val="18"/>
          <w:lang w:val="en-US"/>
        </w:rPr>
      </w:pPr>
      <w:r w:rsidRPr="006247C5">
        <w:rPr>
          <w:rFonts w:ascii="Poppins" w:eastAsia="Calibri" w:hAnsi="Poppins" w:cs="Poppins"/>
          <w:bCs/>
          <w:color w:val="auto"/>
          <w:sz w:val="18"/>
          <w:szCs w:val="18"/>
          <w:lang w:val="en-US"/>
        </w:rPr>
        <w:t xml:space="preserve">Chair: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805"/>
        <w:gridCol w:w="4221"/>
      </w:tblGrid>
      <w:tr w:rsidR="00942EBA" w:rsidRPr="006247C5" w14:paraId="1A2CBDA7" w14:textId="77777777" w:rsidTr="00AD4EAC">
        <w:tc>
          <w:tcPr>
            <w:tcW w:w="2662" w:type="pct"/>
            <w:tcBorders>
              <w:bottom w:val="single" w:sz="4" w:space="0" w:color="auto"/>
            </w:tcBorders>
          </w:tcPr>
          <w:p w14:paraId="2BA3A306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DETERMINISTIC SAFETY METHODOLOGY FOR THE PALLAS-REACTOR</w:t>
            </w:r>
          </w:p>
        </w:tc>
        <w:tc>
          <w:tcPr>
            <w:tcW w:w="2338" w:type="pct"/>
            <w:tcBorders>
              <w:bottom w:val="single" w:sz="4" w:space="0" w:color="auto"/>
            </w:tcBorders>
          </w:tcPr>
          <w:p w14:paraId="3FB1E75C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Franssen, S. (1); Vega, C. (1)</w:t>
            </w:r>
          </w:p>
          <w:p w14:paraId="27058785" w14:textId="77777777" w:rsidR="00942EBA" w:rsidRPr="006247C5" w:rsidRDefault="00942EBA" w:rsidP="00AD4EAC">
            <w:pPr>
              <w:rPr>
                <w:rFonts w:ascii="Poppins" w:hAnsi="Poppins" w:cs="Poppins"/>
                <w:sz w:val="14"/>
                <w:szCs w:val="14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1 - NRG PALLAS, Netherlands</w:t>
            </w:r>
          </w:p>
        </w:tc>
      </w:tr>
      <w:tr w:rsidR="00942EBA" w:rsidRPr="007635B0" w14:paraId="52905774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747C52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Research Rigs design for the PALLAS reactor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D228A9" w14:textId="77777777" w:rsidR="00942EBA" w:rsidRPr="004202D2" w:rsidRDefault="00942EBA" w:rsidP="00AD4EAC">
            <w:pPr>
              <w:rPr>
                <w:rFonts w:ascii="Poppins" w:hAnsi="Poppins" w:cs="Poppins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 xml:space="preserve">Knol, S. (1);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</w:rPr>
              <w:t>Boomstra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</w:rPr>
              <w:t>, D. (1); Beck, R. (1); Grismanovs, V. (1)</w:t>
            </w:r>
          </w:p>
          <w:p w14:paraId="156EB131" w14:textId="77777777" w:rsidR="00942EBA" w:rsidRPr="007635B0" w:rsidRDefault="00942EBA" w:rsidP="00AD4EAC">
            <w:pPr>
              <w:rPr>
                <w:rFonts w:ascii="Poppins" w:hAnsi="Poppins" w:cs="Poppins"/>
                <w:sz w:val="18"/>
                <w:szCs w:val="18"/>
                <w:lang w:val="en-GB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1 - NRG PALLAS, Netherlands</w:t>
            </w:r>
          </w:p>
        </w:tc>
      </w:tr>
      <w:tr w:rsidR="00942EBA" w:rsidRPr="006247C5" w14:paraId="2727B09B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77CEE4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Modelling the consequences of atmospheric radiological releases from the PALLAS reactor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48BAD3" w14:textId="77777777" w:rsidR="00942EBA" w:rsidRPr="004202D2" w:rsidRDefault="00942EBA" w:rsidP="00AD4EAC">
            <w:pPr>
              <w:rPr>
                <w:rFonts w:ascii="Poppins" w:hAnsi="Poppins" w:cs="Poppins"/>
                <w:lang w:val="nl-NL"/>
              </w:rPr>
            </w:pPr>
            <w:r w:rsidRPr="004202D2">
              <w:rPr>
                <w:rFonts w:ascii="Poppins" w:hAnsi="Poppins" w:cs="Poppins"/>
                <w:sz w:val="18"/>
                <w:szCs w:val="18"/>
                <w:lang w:val="nl-NL"/>
              </w:rPr>
              <w:t xml:space="preserve">Van </w:t>
            </w:r>
            <w:r>
              <w:rPr>
                <w:rFonts w:ascii="Poppins" w:hAnsi="Poppins" w:cs="Poppins"/>
                <w:sz w:val="18"/>
                <w:szCs w:val="18"/>
                <w:lang w:val="nl-NL"/>
              </w:rPr>
              <w:t>O</w:t>
            </w:r>
            <w:r w:rsidRPr="004202D2">
              <w:rPr>
                <w:rFonts w:ascii="Poppins" w:hAnsi="Poppins" w:cs="Poppins"/>
                <w:sz w:val="18"/>
                <w:szCs w:val="18"/>
                <w:lang w:val="nl-NL"/>
              </w:rPr>
              <w:t xml:space="preserve">udenaren, G. (1);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  <w:lang w:val="nl-NL"/>
              </w:rPr>
              <w:t>Soubourou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  <w:lang w:val="nl-NL"/>
              </w:rPr>
              <w:t>, P. (1)</w:t>
            </w:r>
          </w:p>
          <w:p w14:paraId="2A33FAC2" w14:textId="77777777" w:rsidR="00942EBA" w:rsidRPr="007635B0" w:rsidRDefault="00942EBA" w:rsidP="00AD4EAC">
            <w:pPr>
              <w:rPr>
                <w:rFonts w:ascii="Poppins" w:hAnsi="Poppins" w:cs="Poppins"/>
                <w:sz w:val="18"/>
                <w:szCs w:val="18"/>
                <w:lang w:val="en-GB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1 - NRG PALLAS, Netherlands</w:t>
            </w:r>
          </w:p>
        </w:tc>
      </w:tr>
      <w:tr w:rsidR="00942EBA" w:rsidRPr="006247C5" w14:paraId="62FF514C" w14:textId="77777777" w:rsidTr="00AD4EAC"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AEF2C4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8"/>
                <w:szCs w:val="18"/>
              </w:rPr>
              <w:t>PVISOR - A PYTHON LIBRARY FOR PROCESSING NUCLEAR SAFETY CODE OUTPUT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A4157B" w14:textId="77777777" w:rsidR="00942EBA" w:rsidRPr="004202D2" w:rsidRDefault="00942EBA" w:rsidP="00AD4EAC">
            <w:pPr>
              <w:rPr>
                <w:rFonts w:ascii="Poppins" w:hAnsi="Poppins" w:cs="Poppins"/>
                <w:lang w:val="nl-NL"/>
              </w:rPr>
            </w:pPr>
            <w:r w:rsidRPr="004202D2">
              <w:rPr>
                <w:rFonts w:ascii="Poppins" w:hAnsi="Poppins" w:cs="Poppins"/>
                <w:sz w:val="18"/>
                <w:szCs w:val="18"/>
                <w:lang w:val="nl-NL"/>
              </w:rPr>
              <w:t xml:space="preserve">Franssen, S. (1);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  <w:lang w:val="nl-NL"/>
              </w:rPr>
              <w:t>Verdonschot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  <w:lang w:val="nl-NL"/>
              </w:rPr>
              <w:t xml:space="preserve">, B. (1); </w:t>
            </w:r>
            <w:proofErr w:type="spellStart"/>
            <w:r w:rsidRPr="004202D2">
              <w:rPr>
                <w:rFonts w:ascii="Poppins" w:hAnsi="Poppins" w:cs="Poppins"/>
                <w:sz w:val="18"/>
                <w:szCs w:val="18"/>
                <w:lang w:val="nl-NL"/>
              </w:rPr>
              <w:t>Breijder</w:t>
            </w:r>
            <w:proofErr w:type="spellEnd"/>
            <w:r w:rsidRPr="004202D2">
              <w:rPr>
                <w:rFonts w:ascii="Poppins" w:hAnsi="Poppins" w:cs="Poppins"/>
                <w:sz w:val="18"/>
                <w:szCs w:val="18"/>
                <w:lang w:val="nl-NL"/>
              </w:rPr>
              <w:t>, P. (1)</w:t>
            </w:r>
          </w:p>
          <w:p w14:paraId="73D8E613" w14:textId="77777777" w:rsidR="00942EBA" w:rsidRPr="006247C5" w:rsidRDefault="00942EBA" w:rsidP="00AD4EAC">
            <w:pPr>
              <w:rPr>
                <w:rFonts w:ascii="Poppins" w:hAnsi="Poppins" w:cs="Poppins"/>
                <w:sz w:val="18"/>
                <w:szCs w:val="18"/>
              </w:rPr>
            </w:pPr>
            <w:r w:rsidRPr="004202D2">
              <w:rPr>
                <w:rFonts w:ascii="Poppins" w:hAnsi="Poppins" w:cs="Poppins"/>
                <w:sz w:val="14"/>
                <w:szCs w:val="14"/>
              </w:rPr>
              <w:t>1 - NRG PALLAS, Netherlands</w:t>
            </w:r>
          </w:p>
        </w:tc>
      </w:tr>
    </w:tbl>
    <w:p w14:paraId="77DECE1C" w14:textId="77777777" w:rsidR="00942EBA" w:rsidRPr="006247C5" w:rsidRDefault="00942EBA" w:rsidP="00942EBA">
      <w:pPr>
        <w:rPr>
          <w:rFonts w:ascii="Poppins" w:hAnsi="Poppins" w:cs="Poppins"/>
          <w:sz w:val="20"/>
          <w:szCs w:val="20"/>
          <w:lang w:val="en-GB"/>
        </w:rPr>
      </w:pPr>
    </w:p>
    <w:p w14:paraId="3071D0EE" w14:textId="014DCB1D" w:rsidR="00797770" w:rsidRDefault="00797770" w:rsidP="00942EBA"/>
    <w:sectPr w:rsidR="00797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BA"/>
    <w:rsid w:val="00060647"/>
    <w:rsid w:val="002D2E42"/>
    <w:rsid w:val="00303ECF"/>
    <w:rsid w:val="003A144A"/>
    <w:rsid w:val="00797770"/>
    <w:rsid w:val="00942EBA"/>
    <w:rsid w:val="00D2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6DDBE3"/>
  <w15:chartTrackingRefBased/>
  <w15:docId w15:val="{C4987822-E099-4C48-9DCE-5263BB00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EBA"/>
    <w:pPr>
      <w:autoSpaceDE w:val="0"/>
      <w:autoSpaceDN w:val="0"/>
      <w:adjustRightInd w:val="0"/>
      <w:spacing w:after="0" w:line="240" w:lineRule="auto"/>
    </w:pPr>
    <w:rPr>
      <w:rFonts w:ascii="Arial" w:eastAsia="Times" w:hAnsi="Arial" w:cs="Times New Roman"/>
      <w:color w:val="000000"/>
      <w:kern w:val="0"/>
      <w:sz w:val="24"/>
      <w:szCs w:val="24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EBA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B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942EBA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B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EBA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B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EBA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B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EBA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B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EBA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B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EBA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B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EBA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B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EBA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B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42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EBA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B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2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EBA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B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2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EBA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B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2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EBA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B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2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B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EBA"/>
    <w:rPr>
      <w:b/>
      <w:bCs/>
      <w:smallCaps/>
      <w:color w:val="0F4761" w:themeColor="accent1" w:themeShade="BF"/>
      <w:spacing w:val="5"/>
    </w:rPr>
  </w:style>
  <w:style w:type="paragraph" w:customStyle="1" w:styleId="HeadingI">
    <w:name w:val="Heading I"/>
    <w:basedOn w:val="Normal"/>
    <w:link w:val="HeadingIChar"/>
    <w:qFormat/>
    <w:rsid w:val="00942EBA"/>
    <w:pPr>
      <w:spacing w:after="240" w:line="276" w:lineRule="auto"/>
      <w:ind w:right="-153"/>
    </w:pPr>
    <w:rPr>
      <w:rFonts w:ascii="Poppins" w:hAnsi="Poppins" w:cs="Poppins"/>
      <w:b/>
      <w:color w:val="6F6882"/>
      <w:kern w:val="36"/>
      <w:sz w:val="32"/>
      <w:szCs w:val="32"/>
      <w:u w:val="single"/>
      <w:lang w:val="en-US"/>
    </w:rPr>
  </w:style>
  <w:style w:type="character" w:customStyle="1" w:styleId="HeadingIChar">
    <w:name w:val="Heading I Char"/>
    <w:basedOn w:val="DefaultParagraphFont"/>
    <w:link w:val="HeadingI"/>
    <w:rsid w:val="00942EBA"/>
    <w:rPr>
      <w:rFonts w:ascii="Poppins" w:eastAsia="Times" w:hAnsi="Poppins" w:cs="Poppins"/>
      <w:b/>
      <w:color w:val="6F6882"/>
      <w:kern w:val="36"/>
      <w:sz w:val="32"/>
      <w:szCs w:val="32"/>
      <w:u w:val="single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490D905B2C141A258F8AA1C301DEF" ma:contentTypeVersion="18" ma:contentTypeDescription="Create a new document." ma:contentTypeScope="" ma:versionID="65f70972b66d6817156cf051c7e412b6">
  <xsd:schema xmlns:xsd="http://www.w3.org/2001/XMLSchema" xmlns:xs="http://www.w3.org/2001/XMLSchema" xmlns:p="http://schemas.microsoft.com/office/2006/metadata/properties" xmlns:ns2="02a393dc-f91b-439f-99ab-3217982e21ff" xmlns:ns3="8f629166-80d4-46d6-82c2-8598a8afc311" targetNamespace="http://schemas.microsoft.com/office/2006/metadata/properties" ma:root="true" ma:fieldsID="9f9c74f99c89b6aae6f3eac174437e73" ns2:_="" ns3:_="">
    <xsd:import namespace="02a393dc-f91b-439f-99ab-3217982e21ff"/>
    <xsd:import namespace="8f629166-80d4-46d6-82c2-8598a8afc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393dc-f91b-439f-99ab-3217982e2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e2a962-c429-4e02-a3b1-3a35c0c1e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9166-80d4-46d6-82c2-8598a8afc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393dc-f91b-439f-99ab-3217982e21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885B4E-B62A-41A9-A0D0-E81DB6F4B847}"/>
</file>

<file path=customXml/itemProps2.xml><?xml version="1.0" encoding="utf-8"?>
<ds:datastoreItem xmlns:ds="http://schemas.openxmlformats.org/officeDocument/2006/customXml" ds:itemID="{01C9F259-8139-4C2A-ACDF-A14F4FFA6191}"/>
</file>

<file path=customXml/itemProps3.xml><?xml version="1.0" encoding="utf-8"?>
<ds:datastoreItem xmlns:ds="http://schemas.openxmlformats.org/officeDocument/2006/customXml" ds:itemID="{ECF5F452-E2CF-4D36-B97D-6227DE13E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1657</Words>
  <Characters>9448</Characters>
  <Application>Microsoft Office Word</Application>
  <DocSecurity>0</DocSecurity>
  <Lines>78</Lines>
  <Paragraphs>22</Paragraphs>
  <ScaleCrop>false</ScaleCrop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Epskamp</dc:creator>
  <cp:keywords/>
  <dc:description/>
  <cp:lastModifiedBy>Kirsten Epskamp</cp:lastModifiedBy>
  <cp:revision>1</cp:revision>
  <dcterms:created xsi:type="dcterms:W3CDTF">2026-02-03T13:49:00Z</dcterms:created>
  <dcterms:modified xsi:type="dcterms:W3CDTF">2026-02-03T13:54:00Z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0x010100C4E490D905B2C141A258F8AA1C301DEF</vt:lpwstr>
  </property>
</Properties>
</file>